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352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556"/>
        <w:gridCol w:w="1995"/>
        <w:gridCol w:w="1996"/>
        <w:gridCol w:w="1995"/>
        <w:gridCol w:w="1996"/>
        <w:gridCol w:w="1995"/>
        <w:gridCol w:w="1996"/>
      </w:tblGrid>
      <w:tr w:rsidR="00027581" w:rsidRPr="000C284D" w14:paraId="4C5BF3D8" w14:textId="77777777" w:rsidTr="001046CD">
        <w:trPr>
          <w:trHeight w:val="455"/>
        </w:trPr>
        <w:tc>
          <w:tcPr>
            <w:tcW w:w="1556" w:type="dxa"/>
            <w:shd w:val="clear" w:color="auto" w:fill="00B050"/>
          </w:tcPr>
          <w:p w14:paraId="588E3DDC" w14:textId="77777777" w:rsidR="00212272" w:rsidRPr="004A31C7" w:rsidRDefault="00212272" w:rsidP="004A31C7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</w:p>
        </w:tc>
        <w:tc>
          <w:tcPr>
            <w:tcW w:w="1995" w:type="dxa"/>
            <w:shd w:val="clear" w:color="auto" w:fill="00B050"/>
          </w:tcPr>
          <w:p w14:paraId="63E8191B" w14:textId="77777777" w:rsidR="00212272" w:rsidRPr="004A31C7" w:rsidRDefault="00212272" w:rsidP="004A31C7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4A31C7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Autumn 1</w:t>
            </w:r>
          </w:p>
        </w:tc>
        <w:tc>
          <w:tcPr>
            <w:tcW w:w="1996" w:type="dxa"/>
            <w:shd w:val="clear" w:color="auto" w:fill="00B050"/>
          </w:tcPr>
          <w:p w14:paraId="5A180822" w14:textId="77777777" w:rsidR="00212272" w:rsidRPr="004A31C7" w:rsidRDefault="00212272" w:rsidP="004A31C7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4A31C7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Autumn 2</w:t>
            </w:r>
          </w:p>
        </w:tc>
        <w:tc>
          <w:tcPr>
            <w:tcW w:w="1995" w:type="dxa"/>
            <w:shd w:val="clear" w:color="auto" w:fill="00B050"/>
          </w:tcPr>
          <w:p w14:paraId="66FCECB2" w14:textId="77777777" w:rsidR="00212272" w:rsidRPr="004A31C7" w:rsidRDefault="00212272" w:rsidP="004A31C7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4A31C7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Spring 1</w:t>
            </w:r>
          </w:p>
        </w:tc>
        <w:tc>
          <w:tcPr>
            <w:tcW w:w="1996" w:type="dxa"/>
            <w:shd w:val="clear" w:color="auto" w:fill="00B050"/>
          </w:tcPr>
          <w:p w14:paraId="10115B88" w14:textId="77777777" w:rsidR="00212272" w:rsidRPr="004A31C7" w:rsidRDefault="00212272" w:rsidP="004A31C7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4A31C7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Spring 2</w:t>
            </w:r>
          </w:p>
        </w:tc>
        <w:tc>
          <w:tcPr>
            <w:tcW w:w="1995" w:type="dxa"/>
            <w:shd w:val="clear" w:color="auto" w:fill="00B050"/>
          </w:tcPr>
          <w:p w14:paraId="04F13558" w14:textId="77777777" w:rsidR="00212272" w:rsidRPr="004A31C7" w:rsidRDefault="00212272" w:rsidP="004A31C7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4A31C7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Summer 1</w:t>
            </w:r>
          </w:p>
        </w:tc>
        <w:tc>
          <w:tcPr>
            <w:tcW w:w="1996" w:type="dxa"/>
            <w:shd w:val="clear" w:color="auto" w:fill="00B050"/>
          </w:tcPr>
          <w:p w14:paraId="349828A4" w14:textId="77777777" w:rsidR="00212272" w:rsidRPr="004A31C7" w:rsidRDefault="00212272" w:rsidP="004A31C7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4A31C7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Summer 2</w:t>
            </w:r>
          </w:p>
        </w:tc>
      </w:tr>
      <w:tr w:rsidR="00027581" w:rsidRPr="000C284D" w14:paraId="2BD93467" w14:textId="77777777" w:rsidTr="00481052">
        <w:trPr>
          <w:trHeight w:val="706"/>
        </w:trPr>
        <w:tc>
          <w:tcPr>
            <w:tcW w:w="1556" w:type="dxa"/>
            <w:shd w:val="clear" w:color="auto" w:fill="00B050"/>
          </w:tcPr>
          <w:p w14:paraId="7EA67E41" w14:textId="77777777" w:rsidR="00212272" w:rsidRPr="004A31C7" w:rsidRDefault="003B5274" w:rsidP="004A31C7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4A31C7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Nursery</w:t>
            </w:r>
          </w:p>
        </w:tc>
        <w:tc>
          <w:tcPr>
            <w:tcW w:w="1995" w:type="dxa"/>
            <w:shd w:val="clear" w:color="auto" w:fill="D9D9D9" w:themeFill="background1" w:themeFillShade="D9"/>
          </w:tcPr>
          <w:p w14:paraId="54468D2E" w14:textId="77777777" w:rsidR="00D70C8C" w:rsidRPr="001046CD" w:rsidRDefault="00D70C8C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</w:p>
        </w:tc>
        <w:tc>
          <w:tcPr>
            <w:tcW w:w="1996" w:type="dxa"/>
            <w:shd w:val="clear" w:color="auto" w:fill="auto"/>
          </w:tcPr>
          <w:p w14:paraId="31A30A6F" w14:textId="77777777" w:rsidR="00D70C8C" w:rsidRPr="001046CD" w:rsidRDefault="00027581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  <w:r w:rsidRPr="001046CD"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  <w:t xml:space="preserve">Autumn in our </w:t>
            </w:r>
            <w:r w:rsidR="00122782"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  <w:t>I</w:t>
            </w:r>
            <w:r w:rsidRPr="001046CD"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  <w:t xml:space="preserve">mmediate </w:t>
            </w:r>
            <w:r w:rsidR="00122782"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  <w:t>E</w:t>
            </w:r>
            <w:r w:rsidRPr="001046CD"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  <w:t>nvironment</w:t>
            </w:r>
            <w:r w:rsidR="00C83D3F"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  <w:t xml:space="preserve"> </w:t>
            </w:r>
            <w:r w:rsidR="00481052"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  <w:br/>
            </w:r>
            <w:r w:rsidR="00C83D3F"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  <w:t>UTW- TNW</w:t>
            </w:r>
          </w:p>
        </w:tc>
        <w:tc>
          <w:tcPr>
            <w:tcW w:w="1995" w:type="dxa"/>
            <w:shd w:val="clear" w:color="auto" w:fill="auto"/>
          </w:tcPr>
          <w:p w14:paraId="56D40D4E" w14:textId="77777777" w:rsidR="008C51B0" w:rsidRDefault="00027581" w:rsidP="004A31C7">
            <w:pPr>
              <w:jc w:val="center"/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</w:pPr>
            <w:r w:rsidRPr="001046CD"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  <w:t>Winter in our</w:t>
            </w:r>
            <w:r w:rsidR="00122782"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  <w:t xml:space="preserve"> Im</w:t>
            </w:r>
            <w:r w:rsidRPr="001046CD"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  <w:t xml:space="preserve">mediate </w:t>
            </w:r>
            <w:r w:rsidR="00122782"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  <w:t>E</w:t>
            </w:r>
            <w:r w:rsidRPr="001046CD"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  <w:t>nvironment,</w:t>
            </w:r>
            <w:r w:rsidR="00481052"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  <w:t xml:space="preserve"> Animals in Cold Places, Buses </w:t>
            </w:r>
            <w:r w:rsidR="00481052"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  <w:br/>
            </w:r>
            <w:r w:rsidR="00C83D3F"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  <w:t>UTW- TNW</w:t>
            </w:r>
            <w:r w:rsidR="00481052"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  <w:t xml:space="preserve">, </w:t>
            </w:r>
            <w:r w:rsidR="00C83D3F"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  <w:t>PCC</w:t>
            </w:r>
          </w:p>
          <w:p w14:paraId="200F4008" w14:textId="77777777" w:rsidR="00D70C8C" w:rsidRPr="001046CD" w:rsidRDefault="00D70C8C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</w:p>
        </w:tc>
        <w:tc>
          <w:tcPr>
            <w:tcW w:w="1996" w:type="dxa"/>
            <w:shd w:val="clear" w:color="auto" w:fill="D9D9D9" w:themeFill="background1" w:themeFillShade="D9"/>
          </w:tcPr>
          <w:p w14:paraId="04182C75" w14:textId="77777777" w:rsidR="00D70C8C" w:rsidRPr="001046CD" w:rsidRDefault="00D70C8C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</w:p>
        </w:tc>
        <w:tc>
          <w:tcPr>
            <w:tcW w:w="1995" w:type="dxa"/>
            <w:shd w:val="clear" w:color="auto" w:fill="auto"/>
          </w:tcPr>
          <w:p w14:paraId="2E6E24CD" w14:textId="77777777" w:rsidR="00440CE6" w:rsidRDefault="00027581" w:rsidP="004A31C7">
            <w:pPr>
              <w:jc w:val="center"/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</w:pPr>
            <w:r w:rsidRPr="001046CD"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  <w:t xml:space="preserve">Spring in our </w:t>
            </w:r>
            <w:r w:rsidR="00122782"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  <w:t>I</w:t>
            </w:r>
            <w:r w:rsidRPr="001046CD"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  <w:t xml:space="preserve">mmediate </w:t>
            </w:r>
            <w:r w:rsidR="00122782"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  <w:t>E</w:t>
            </w:r>
            <w:r w:rsidRPr="001046CD"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  <w:t>nvironment</w:t>
            </w:r>
          </w:p>
          <w:p w14:paraId="52868AF6" w14:textId="77777777" w:rsidR="00295CAC" w:rsidRPr="001046CD" w:rsidRDefault="00027581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  <w:r w:rsidRPr="001046CD"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  <w:t xml:space="preserve">Animals </w:t>
            </w:r>
            <w:r w:rsidR="00481052"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  <w:t>in hot places</w:t>
            </w:r>
            <w:r w:rsidR="00481052"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  <w:br/>
            </w:r>
            <w:r w:rsidR="00C83D3F"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  <w:t>UTW-TNW</w:t>
            </w:r>
          </w:p>
        </w:tc>
        <w:tc>
          <w:tcPr>
            <w:tcW w:w="1996" w:type="dxa"/>
            <w:shd w:val="clear" w:color="auto" w:fill="auto"/>
          </w:tcPr>
          <w:p w14:paraId="0E8DEBF1" w14:textId="77777777" w:rsidR="00440CE6" w:rsidRDefault="00027581" w:rsidP="004A31C7">
            <w:pPr>
              <w:widowControl w:val="0"/>
              <w:jc w:val="center"/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</w:pPr>
            <w:r w:rsidRPr="001046CD"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  <w:t>Summer</w:t>
            </w:r>
          </w:p>
          <w:p w14:paraId="75A13797" w14:textId="77777777" w:rsidR="00027581" w:rsidRPr="00440CE6" w:rsidRDefault="00027581" w:rsidP="004A31C7">
            <w:pPr>
              <w:widowControl w:val="0"/>
              <w:jc w:val="center"/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</w:pPr>
            <w:r w:rsidRPr="001046CD"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  <w:t xml:space="preserve">in our </w:t>
            </w:r>
            <w:r w:rsidR="00122782"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  <w:t>I</w:t>
            </w:r>
            <w:r w:rsidRPr="001046CD"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  <w:t xml:space="preserve">mmediate </w:t>
            </w:r>
            <w:r w:rsidR="00122782"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  <w:t>E</w:t>
            </w:r>
            <w:r w:rsidRPr="001046CD"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  <w:t>nvironment</w:t>
            </w:r>
          </w:p>
          <w:p w14:paraId="44DEA127" w14:textId="77777777" w:rsidR="00295CAC" w:rsidRPr="001046CD" w:rsidRDefault="00C83D3F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  <w:r>
              <w:rPr>
                <w:rFonts w:ascii="Avenir Next LT Pro" w:hAnsi="Avenir Next LT Pro"/>
                <w:sz w:val="14"/>
                <w:szCs w:val="19"/>
              </w:rPr>
              <w:t>UTW-TNW</w:t>
            </w:r>
          </w:p>
        </w:tc>
      </w:tr>
      <w:tr w:rsidR="00027581" w:rsidRPr="000C284D" w14:paraId="2960F900" w14:textId="77777777" w:rsidTr="00F85DA1">
        <w:trPr>
          <w:trHeight w:val="492"/>
        </w:trPr>
        <w:tc>
          <w:tcPr>
            <w:tcW w:w="1556" w:type="dxa"/>
            <w:shd w:val="clear" w:color="auto" w:fill="00B050"/>
          </w:tcPr>
          <w:p w14:paraId="46BC2816" w14:textId="77777777" w:rsidR="00112D2D" w:rsidRPr="004A31C7" w:rsidRDefault="003B5274" w:rsidP="004A31C7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4A31C7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Foundation</w:t>
            </w:r>
          </w:p>
        </w:tc>
        <w:tc>
          <w:tcPr>
            <w:tcW w:w="1995" w:type="dxa"/>
            <w:shd w:val="clear" w:color="auto" w:fill="auto"/>
          </w:tcPr>
          <w:p w14:paraId="3B5AB793" w14:textId="77777777" w:rsidR="00841CAA" w:rsidRPr="001046CD" w:rsidRDefault="009B08DE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sz w:val="14"/>
                <w:szCs w:val="19"/>
              </w:rPr>
              <w:t>Our Immediate Environment</w:t>
            </w:r>
          </w:p>
          <w:p w14:paraId="2241453E" w14:textId="77777777" w:rsidR="009B08DE" w:rsidRPr="001046CD" w:rsidRDefault="009B08DE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sz w:val="14"/>
                <w:szCs w:val="19"/>
              </w:rPr>
              <w:t>UT</w:t>
            </w:r>
            <w:r w:rsidR="00C83D3F">
              <w:rPr>
                <w:rFonts w:ascii="Avenir Next LT Pro" w:hAnsi="Avenir Next LT Pro"/>
                <w:sz w:val="14"/>
                <w:szCs w:val="19"/>
              </w:rPr>
              <w:t>W-</w:t>
            </w:r>
            <w:r w:rsidRPr="001046CD">
              <w:rPr>
                <w:rFonts w:ascii="Avenir Next LT Pro" w:hAnsi="Avenir Next LT Pro"/>
                <w:sz w:val="14"/>
                <w:szCs w:val="19"/>
              </w:rPr>
              <w:t xml:space="preserve"> P</w:t>
            </w:r>
            <w:r w:rsidR="00440CE6">
              <w:rPr>
                <w:rFonts w:ascii="Avenir Next LT Pro" w:hAnsi="Avenir Next LT Pro"/>
                <w:sz w:val="14"/>
                <w:szCs w:val="19"/>
              </w:rPr>
              <w:t>CC</w:t>
            </w:r>
          </w:p>
        </w:tc>
        <w:tc>
          <w:tcPr>
            <w:tcW w:w="1996" w:type="dxa"/>
            <w:shd w:val="clear" w:color="auto" w:fill="auto"/>
          </w:tcPr>
          <w:p w14:paraId="3D0A0FE6" w14:textId="77777777" w:rsidR="009B08DE" w:rsidRPr="001046CD" w:rsidRDefault="00027581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  <w:r w:rsidRPr="001046CD"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  <w:t>Autumn</w:t>
            </w:r>
            <w:r w:rsidR="00440CE6">
              <w:rPr>
                <w:rFonts w:ascii="Avenir Next LT Pro" w:eastAsia="Times New Roman" w:hAnsi="Avenir Next LT Pro" w:cs="Arial"/>
                <w:bCs/>
                <w:color w:val="000000" w:themeColor="text1"/>
                <w:sz w:val="14"/>
                <w:szCs w:val="32"/>
                <w:lang w:eastAsia="en-GB"/>
              </w:rPr>
              <w:t xml:space="preserve"> </w:t>
            </w:r>
            <w:r w:rsidR="00C83D3F" w:rsidRPr="001046CD">
              <w:rPr>
                <w:rFonts w:ascii="Avenir Next LT Pro" w:hAnsi="Avenir Next LT Pro"/>
                <w:sz w:val="14"/>
                <w:szCs w:val="19"/>
              </w:rPr>
              <w:t>UT</w:t>
            </w:r>
            <w:r w:rsidR="00C83D3F">
              <w:rPr>
                <w:rFonts w:ascii="Avenir Next LT Pro" w:hAnsi="Avenir Next LT Pro"/>
                <w:sz w:val="14"/>
                <w:szCs w:val="19"/>
              </w:rPr>
              <w:t>W-</w:t>
            </w:r>
            <w:r w:rsidR="00C83D3F" w:rsidRPr="001046CD">
              <w:rPr>
                <w:rFonts w:ascii="Avenir Next LT Pro" w:hAnsi="Avenir Next LT Pro"/>
                <w:sz w:val="14"/>
                <w:szCs w:val="19"/>
              </w:rPr>
              <w:t xml:space="preserve"> P</w:t>
            </w:r>
            <w:r w:rsidR="00C83D3F">
              <w:rPr>
                <w:rFonts w:ascii="Avenir Next LT Pro" w:hAnsi="Avenir Next LT Pro"/>
                <w:sz w:val="14"/>
                <w:szCs w:val="19"/>
              </w:rPr>
              <w:t>CC</w:t>
            </w:r>
          </w:p>
        </w:tc>
        <w:tc>
          <w:tcPr>
            <w:tcW w:w="1995" w:type="dxa"/>
            <w:shd w:val="clear" w:color="auto" w:fill="auto"/>
          </w:tcPr>
          <w:p w14:paraId="4610C31F" w14:textId="77777777" w:rsidR="004D3FAF" w:rsidRPr="001046CD" w:rsidRDefault="009B08DE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sz w:val="14"/>
                <w:szCs w:val="19"/>
              </w:rPr>
              <w:t>Winter and Cold Places</w:t>
            </w:r>
          </w:p>
          <w:p w14:paraId="0C1A4A91" w14:textId="77777777" w:rsidR="009B08DE" w:rsidRPr="001046CD" w:rsidRDefault="00C83D3F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sz w:val="14"/>
                <w:szCs w:val="19"/>
              </w:rPr>
              <w:t>UT</w:t>
            </w:r>
            <w:r>
              <w:rPr>
                <w:rFonts w:ascii="Avenir Next LT Pro" w:hAnsi="Avenir Next LT Pro"/>
                <w:sz w:val="14"/>
                <w:szCs w:val="19"/>
              </w:rPr>
              <w:t>W-</w:t>
            </w:r>
            <w:r w:rsidRPr="001046CD">
              <w:rPr>
                <w:rFonts w:ascii="Avenir Next LT Pro" w:hAnsi="Avenir Next LT Pro"/>
                <w:sz w:val="14"/>
                <w:szCs w:val="19"/>
              </w:rPr>
              <w:t xml:space="preserve"> P</w:t>
            </w:r>
            <w:r>
              <w:rPr>
                <w:rFonts w:ascii="Avenir Next LT Pro" w:hAnsi="Avenir Next LT Pro"/>
                <w:sz w:val="14"/>
                <w:szCs w:val="19"/>
              </w:rPr>
              <w:t>CC</w:t>
            </w:r>
          </w:p>
        </w:tc>
        <w:tc>
          <w:tcPr>
            <w:tcW w:w="1996" w:type="dxa"/>
            <w:shd w:val="clear" w:color="auto" w:fill="auto"/>
          </w:tcPr>
          <w:p w14:paraId="67AB4908" w14:textId="77777777" w:rsidR="004D3FAF" w:rsidRPr="001046CD" w:rsidRDefault="00027581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sz w:val="14"/>
                <w:szCs w:val="19"/>
              </w:rPr>
              <w:t>Local Area/vehicles</w:t>
            </w:r>
          </w:p>
          <w:p w14:paraId="311DA621" w14:textId="77777777" w:rsidR="009B08DE" w:rsidRPr="001046CD" w:rsidRDefault="00C83D3F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sz w:val="14"/>
                <w:szCs w:val="19"/>
              </w:rPr>
              <w:t>UT</w:t>
            </w:r>
            <w:r>
              <w:rPr>
                <w:rFonts w:ascii="Avenir Next LT Pro" w:hAnsi="Avenir Next LT Pro"/>
                <w:sz w:val="14"/>
                <w:szCs w:val="19"/>
              </w:rPr>
              <w:t>W-</w:t>
            </w:r>
            <w:r w:rsidRPr="001046CD">
              <w:rPr>
                <w:rFonts w:ascii="Avenir Next LT Pro" w:hAnsi="Avenir Next LT Pro"/>
                <w:sz w:val="14"/>
                <w:szCs w:val="19"/>
              </w:rPr>
              <w:t xml:space="preserve"> P</w:t>
            </w:r>
            <w:r>
              <w:rPr>
                <w:rFonts w:ascii="Avenir Next LT Pro" w:hAnsi="Avenir Next LT Pro"/>
                <w:sz w:val="14"/>
                <w:szCs w:val="19"/>
              </w:rPr>
              <w:t>CC</w:t>
            </w:r>
          </w:p>
        </w:tc>
        <w:tc>
          <w:tcPr>
            <w:tcW w:w="1995" w:type="dxa"/>
            <w:shd w:val="clear" w:color="auto" w:fill="D9D9D9" w:themeFill="background1" w:themeFillShade="D9"/>
          </w:tcPr>
          <w:p w14:paraId="597AFAE1" w14:textId="77777777" w:rsidR="009B08DE" w:rsidRPr="001046CD" w:rsidRDefault="009B08DE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</w:p>
        </w:tc>
        <w:tc>
          <w:tcPr>
            <w:tcW w:w="1996" w:type="dxa"/>
            <w:shd w:val="clear" w:color="auto" w:fill="auto"/>
          </w:tcPr>
          <w:p w14:paraId="5DF78119" w14:textId="77777777" w:rsidR="001E2F2B" w:rsidRDefault="00715720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  <w:r>
              <w:rPr>
                <w:rFonts w:ascii="Avenir Next LT Pro" w:hAnsi="Avenir Next LT Pro"/>
                <w:sz w:val="14"/>
                <w:szCs w:val="19"/>
              </w:rPr>
              <w:t>Maps</w:t>
            </w:r>
            <w:r w:rsidR="00440CE6">
              <w:rPr>
                <w:rFonts w:ascii="Avenir Next LT Pro" w:hAnsi="Avenir Next LT Pro"/>
                <w:sz w:val="14"/>
                <w:szCs w:val="19"/>
              </w:rPr>
              <w:t xml:space="preserve"> </w:t>
            </w:r>
            <w:r w:rsidR="00C83D3F" w:rsidRPr="001046CD">
              <w:rPr>
                <w:rFonts w:ascii="Avenir Next LT Pro" w:hAnsi="Avenir Next LT Pro"/>
                <w:sz w:val="14"/>
                <w:szCs w:val="19"/>
              </w:rPr>
              <w:t>UT</w:t>
            </w:r>
            <w:r w:rsidR="00C83D3F">
              <w:rPr>
                <w:rFonts w:ascii="Avenir Next LT Pro" w:hAnsi="Avenir Next LT Pro"/>
                <w:sz w:val="14"/>
                <w:szCs w:val="19"/>
              </w:rPr>
              <w:t>W-</w:t>
            </w:r>
            <w:r w:rsidR="00C83D3F" w:rsidRPr="001046CD">
              <w:rPr>
                <w:rFonts w:ascii="Avenir Next LT Pro" w:hAnsi="Avenir Next LT Pro"/>
                <w:sz w:val="14"/>
                <w:szCs w:val="19"/>
              </w:rPr>
              <w:t xml:space="preserve"> P</w:t>
            </w:r>
            <w:r w:rsidR="00C83D3F">
              <w:rPr>
                <w:rFonts w:ascii="Avenir Next LT Pro" w:hAnsi="Avenir Next LT Pro"/>
                <w:sz w:val="14"/>
                <w:szCs w:val="19"/>
              </w:rPr>
              <w:t>CC</w:t>
            </w:r>
          </w:p>
          <w:p w14:paraId="7B20837B" w14:textId="77777777" w:rsidR="009B08DE" w:rsidRPr="001046CD" w:rsidRDefault="00027581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sz w:val="14"/>
                <w:szCs w:val="19"/>
              </w:rPr>
              <w:t xml:space="preserve">Summer and </w:t>
            </w:r>
            <w:r w:rsidR="0074725C" w:rsidRPr="001046CD">
              <w:rPr>
                <w:rFonts w:ascii="Avenir Next LT Pro" w:hAnsi="Avenir Next LT Pro"/>
                <w:sz w:val="14"/>
                <w:szCs w:val="19"/>
              </w:rPr>
              <w:t>Hot places</w:t>
            </w:r>
            <w:r w:rsidR="00440CE6">
              <w:rPr>
                <w:rFonts w:ascii="Avenir Next LT Pro" w:hAnsi="Avenir Next LT Pro"/>
                <w:sz w:val="14"/>
                <w:szCs w:val="19"/>
              </w:rPr>
              <w:t xml:space="preserve"> </w:t>
            </w:r>
            <w:r w:rsidR="009B08DE" w:rsidRPr="001046CD">
              <w:rPr>
                <w:rFonts w:ascii="Avenir Next LT Pro" w:hAnsi="Avenir Next LT Pro"/>
                <w:sz w:val="14"/>
                <w:szCs w:val="19"/>
              </w:rPr>
              <w:t>U</w:t>
            </w:r>
            <w:r w:rsidR="00C83D3F" w:rsidRPr="001046CD">
              <w:rPr>
                <w:rFonts w:ascii="Avenir Next LT Pro" w:hAnsi="Avenir Next LT Pro"/>
                <w:sz w:val="14"/>
                <w:szCs w:val="19"/>
              </w:rPr>
              <w:t>T</w:t>
            </w:r>
            <w:r w:rsidR="00C83D3F">
              <w:rPr>
                <w:rFonts w:ascii="Avenir Next LT Pro" w:hAnsi="Avenir Next LT Pro"/>
                <w:sz w:val="14"/>
                <w:szCs w:val="19"/>
              </w:rPr>
              <w:t>W-</w:t>
            </w:r>
            <w:r w:rsidR="00C83D3F" w:rsidRPr="001046CD">
              <w:rPr>
                <w:rFonts w:ascii="Avenir Next LT Pro" w:hAnsi="Avenir Next LT Pro"/>
                <w:sz w:val="14"/>
                <w:szCs w:val="19"/>
              </w:rPr>
              <w:t xml:space="preserve"> P</w:t>
            </w:r>
            <w:r w:rsidR="00C83D3F">
              <w:rPr>
                <w:rFonts w:ascii="Avenir Next LT Pro" w:hAnsi="Avenir Next LT Pro"/>
                <w:sz w:val="14"/>
                <w:szCs w:val="19"/>
              </w:rPr>
              <w:t>CC</w:t>
            </w:r>
          </w:p>
        </w:tc>
      </w:tr>
      <w:tr w:rsidR="00027581" w:rsidRPr="000C284D" w14:paraId="3A585890" w14:textId="77777777" w:rsidTr="001046CD">
        <w:trPr>
          <w:trHeight w:val="706"/>
        </w:trPr>
        <w:tc>
          <w:tcPr>
            <w:tcW w:w="1556" w:type="dxa"/>
            <w:shd w:val="clear" w:color="auto" w:fill="00B050"/>
          </w:tcPr>
          <w:p w14:paraId="083D3D76" w14:textId="77777777" w:rsidR="00212272" w:rsidRPr="004A31C7" w:rsidRDefault="003B5274" w:rsidP="004A31C7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4A31C7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1</w:t>
            </w:r>
          </w:p>
        </w:tc>
        <w:tc>
          <w:tcPr>
            <w:tcW w:w="1995" w:type="dxa"/>
            <w:shd w:val="clear" w:color="auto" w:fill="D9D9D9" w:themeFill="background1" w:themeFillShade="D9"/>
          </w:tcPr>
          <w:p w14:paraId="306B7DC8" w14:textId="77777777" w:rsidR="00771E0C" w:rsidRPr="001046CD" w:rsidRDefault="00771E0C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</w:p>
        </w:tc>
        <w:tc>
          <w:tcPr>
            <w:tcW w:w="1996" w:type="dxa"/>
            <w:shd w:val="clear" w:color="auto" w:fill="auto"/>
          </w:tcPr>
          <w:p w14:paraId="26C5380D" w14:textId="77777777" w:rsidR="0060481C" w:rsidRDefault="0060481C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  <w:r>
              <w:rPr>
                <w:rFonts w:ascii="Avenir Next LT Pro" w:hAnsi="Avenir Next LT Pro"/>
                <w:sz w:val="14"/>
                <w:szCs w:val="19"/>
              </w:rPr>
              <w:t>Mapping</w:t>
            </w:r>
          </w:p>
          <w:p w14:paraId="77040EC1" w14:textId="77777777" w:rsidR="0060481C" w:rsidRPr="0060481C" w:rsidRDefault="0060481C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>
              <w:rPr>
                <w:rFonts w:ascii="Avenir Next LT Pro" w:hAnsi="Avenir Next LT Pro"/>
                <w:i/>
                <w:sz w:val="14"/>
                <w:szCs w:val="19"/>
              </w:rPr>
              <w:t>Map Work</w:t>
            </w:r>
          </w:p>
          <w:p w14:paraId="71B6FF9E" w14:textId="77777777" w:rsidR="0060481C" w:rsidRDefault="0060481C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</w:p>
          <w:p w14:paraId="147933D5" w14:textId="77777777" w:rsidR="00027581" w:rsidRDefault="007C2EF1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  <w:r>
              <w:rPr>
                <w:rFonts w:ascii="Avenir Next LT Pro" w:hAnsi="Avenir Next LT Pro"/>
                <w:sz w:val="14"/>
                <w:szCs w:val="19"/>
              </w:rPr>
              <w:t xml:space="preserve">Polar </w:t>
            </w:r>
            <w:r w:rsidR="008A527C">
              <w:rPr>
                <w:rFonts w:ascii="Avenir Next LT Pro" w:hAnsi="Avenir Next LT Pro"/>
                <w:sz w:val="14"/>
                <w:szCs w:val="19"/>
              </w:rPr>
              <w:t>Lands</w:t>
            </w:r>
          </w:p>
          <w:p w14:paraId="08C6275B" w14:textId="77777777" w:rsidR="008A527C" w:rsidRPr="008A527C" w:rsidRDefault="008A527C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>
              <w:rPr>
                <w:rFonts w:ascii="Avenir Next LT Pro" w:hAnsi="Avenir Next LT Pro"/>
                <w:i/>
                <w:sz w:val="14"/>
                <w:szCs w:val="19"/>
              </w:rPr>
              <w:t>Physical Geography</w:t>
            </w:r>
          </w:p>
          <w:p w14:paraId="34E091A5" w14:textId="77777777" w:rsidR="006E490E" w:rsidRPr="001046CD" w:rsidRDefault="006E490E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</w:p>
        </w:tc>
        <w:tc>
          <w:tcPr>
            <w:tcW w:w="1995" w:type="dxa"/>
            <w:shd w:val="clear" w:color="auto" w:fill="D9D9D9" w:themeFill="background1" w:themeFillShade="D9"/>
          </w:tcPr>
          <w:p w14:paraId="26403AA3" w14:textId="77777777" w:rsidR="007B5C45" w:rsidRPr="001046CD" w:rsidRDefault="007B5C45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</w:p>
          <w:p w14:paraId="091654F0" w14:textId="77777777" w:rsidR="00771E0C" w:rsidRPr="001046CD" w:rsidRDefault="00771E0C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</w:p>
          <w:p w14:paraId="38C526DF" w14:textId="77777777" w:rsidR="00771E0C" w:rsidRPr="001046CD" w:rsidRDefault="00771E0C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</w:p>
        </w:tc>
        <w:tc>
          <w:tcPr>
            <w:tcW w:w="1996" w:type="dxa"/>
            <w:shd w:val="clear" w:color="auto" w:fill="auto"/>
          </w:tcPr>
          <w:p w14:paraId="7E710EE0" w14:textId="77777777" w:rsidR="00027581" w:rsidRPr="001046CD" w:rsidRDefault="00027581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sz w:val="14"/>
                <w:szCs w:val="19"/>
              </w:rPr>
              <w:t>The UK – Capitals and Seas</w:t>
            </w:r>
          </w:p>
          <w:p w14:paraId="5254ADB8" w14:textId="77777777" w:rsidR="00027581" w:rsidRPr="001046CD" w:rsidRDefault="00027581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Locational Knowledge</w:t>
            </w:r>
          </w:p>
          <w:p w14:paraId="15995FE9" w14:textId="77777777" w:rsidR="00027581" w:rsidRDefault="00027581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Map Work</w:t>
            </w:r>
          </w:p>
          <w:p w14:paraId="38012EFC" w14:textId="77777777" w:rsidR="007C2EF1" w:rsidRDefault="007C2EF1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</w:p>
          <w:p w14:paraId="20743C03" w14:textId="77777777" w:rsidR="007C2EF1" w:rsidRPr="001046CD" w:rsidRDefault="007C2EF1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sz w:val="14"/>
                <w:szCs w:val="19"/>
              </w:rPr>
              <w:t>Weather Reporters</w:t>
            </w:r>
          </w:p>
          <w:p w14:paraId="262EF6FD" w14:textId="77777777" w:rsidR="007C2EF1" w:rsidRPr="001046CD" w:rsidRDefault="007C2EF1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Human/Physical Geo</w:t>
            </w:r>
          </w:p>
          <w:p w14:paraId="72C60EB7" w14:textId="77777777" w:rsidR="007C2EF1" w:rsidRPr="001046CD" w:rsidRDefault="007C2EF1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</w:p>
          <w:p w14:paraId="332F7546" w14:textId="77777777" w:rsidR="00771E0C" w:rsidRPr="001046CD" w:rsidRDefault="00771E0C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</w:p>
        </w:tc>
        <w:tc>
          <w:tcPr>
            <w:tcW w:w="1995" w:type="dxa"/>
            <w:shd w:val="clear" w:color="auto" w:fill="D9D9D9" w:themeFill="background1" w:themeFillShade="D9"/>
          </w:tcPr>
          <w:p w14:paraId="3EB2BC65" w14:textId="77777777" w:rsidR="00212272" w:rsidRPr="001046CD" w:rsidRDefault="00212272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</w:p>
        </w:tc>
        <w:tc>
          <w:tcPr>
            <w:tcW w:w="1996" w:type="dxa"/>
            <w:shd w:val="clear" w:color="auto" w:fill="auto"/>
          </w:tcPr>
          <w:p w14:paraId="69F250D8" w14:textId="77777777" w:rsidR="00027581" w:rsidRPr="004E03D7" w:rsidRDefault="00027581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  <w:r w:rsidRPr="004E03D7">
              <w:rPr>
                <w:rFonts w:ascii="Avenir Next LT Pro" w:hAnsi="Avenir Next LT Pro"/>
                <w:sz w:val="14"/>
                <w:szCs w:val="19"/>
              </w:rPr>
              <w:t>London</w:t>
            </w:r>
            <w:r w:rsidR="00474D78">
              <w:rPr>
                <w:rFonts w:ascii="Avenir Next LT Pro" w:hAnsi="Avenir Next LT Pro"/>
                <w:sz w:val="14"/>
                <w:szCs w:val="19"/>
              </w:rPr>
              <w:t xml:space="preserve"> and </w:t>
            </w:r>
            <w:r w:rsidRPr="004E03D7">
              <w:rPr>
                <w:rFonts w:ascii="Avenir Next LT Pro" w:hAnsi="Avenir Next LT Pro"/>
                <w:sz w:val="14"/>
                <w:szCs w:val="19"/>
              </w:rPr>
              <w:t>New</w:t>
            </w:r>
            <w:r w:rsidR="00474D78">
              <w:rPr>
                <w:rFonts w:ascii="Avenir Next LT Pro" w:hAnsi="Avenir Next LT Pro"/>
                <w:sz w:val="14"/>
                <w:szCs w:val="19"/>
              </w:rPr>
              <w:t xml:space="preserve"> </w:t>
            </w:r>
            <w:r w:rsidRPr="004E03D7">
              <w:rPr>
                <w:rFonts w:ascii="Avenir Next LT Pro" w:hAnsi="Avenir Next LT Pro"/>
                <w:sz w:val="14"/>
                <w:szCs w:val="19"/>
              </w:rPr>
              <w:t>Del</w:t>
            </w:r>
            <w:r w:rsidR="00474D78">
              <w:rPr>
                <w:rFonts w:ascii="Avenir Next LT Pro" w:hAnsi="Avenir Next LT Pro"/>
                <w:sz w:val="14"/>
                <w:szCs w:val="19"/>
              </w:rPr>
              <w:t>h</w:t>
            </w:r>
            <w:r w:rsidRPr="004E03D7">
              <w:rPr>
                <w:rFonts w:ascii="Avenir Next LT Pro" w:hAnsi="Avenir Next LT Pro"/>
                <w:sz w:val="14"/>
                <w:szCs w:val="19"/>
              </w:rPr>
              <w:t>i</w:t>
            </w:r>
          </w:p>
          <w:p w14:paraId="10146CBA" w14:textId="77777777" w:rsidR="00027581" w:rsidRPr="004E03D7" w:rsidRDefault="00027581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4E03D7">
              <w:rPr>
                <w:rFonts w:ascii="Avenir Next LT Pro" w:hAnsi="Avenir Next LT Pro"/>
                <w:i/>
                <w:sz w:val="14"/>
                <w:szCs w:val="19"/>
              </w:rPr>
              <w:t xml:space="preserve">Locational </w:t>
            </w:r>
            <w:r w:rsidR="00DB7DFC" w:rsidRPr="004E03D7">
              <w:rPr>
                <w:rFonts w:ascii="Avenir Next LT Pro" w:hAnsi="Avenir Next LT Pro"/>
                <w:i/>
                <w:sz w:val="14"/>
                <w:szCs w:val="19"/>
              </w:rPr>
              <w:t>Knowledg</w:t>
            </w:r>
            <w:r w:rsidR="00DB7DFC">
              <w:rPr>
                <w:rFonts w:ascii="Avenir Next LT Pro" w:hAnsi="Avenir Next LT Pro"/>
                <w:i/>
                <w:sz w:val="14"/>
                <w:szCs w:val="19"/>
              </w:rPr>
              <w:t>e</w:t>
            </w:r>
          </w:p>
          <w:p w14:paraId="7A9BD184" w14:textId="77777777" w:rsidR="00027581" w:rsidRPr="004E03D7" w:rsidRDefault="00027581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4E03D7">
              <w:rPr>
                <w:rFonts w:ascii="Avenir Next LT Pro" w:hAnsi="Avenir Next LT Pro"/>
                <w:i/>
                <w:sz w:val="14"/>
                <w:szCs w:val="19"/>
              </w:rPr>
              <w:t>Place Knowledge</w:t>
            </w:r>
          </w:p>
          <w:p w14:paraId="46C1ACC3" w14:textId="77777777" w:rsidR="00027581" w:rsidRPr="004E03D7" w:rsidRDefault="00027581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4E03D7">
              <w:rPr>
                <w:rFonts w:ascii="Avenir Next LT Pro" w:hAnsi="Avenir Next LT Pro"/>
                <w:i/>
                <w:sz w:val="14"/>
                <w:szCs w:val="19"/>
              </w:rPr>
              <w:t>Geographical Enquiry</w:t>
            </w:r>
          </w:p>
          <w:p w14:paraId="0F0D9FC4" w14:textId="77777777" w:rsidR="00027581" w:rsidRPr="001046CD" w:rsidRDefault="00027581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4E03D7">
              <w:rPr>
                <w:rFonts w:ascii="Avenir Next LT Pro" w:hAnsi="Avenir Next LT Pro"/>
                <w:i/>
                <w:sz w:val="14"/>
                <w:szCs w:val="19"/>
              </w:rPr>
              <w:t>Human/Physical Geo</w:t>
            </w:r>
          </w:p>
          <w:p w14:paraId="18B6DD66" w14:textId="77777777" w:rsidR="00771E0C" w:rsidRPr="001046CD" w:rsidRDefault="00771E0C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</w:p>
        </w:tc>
      </w:tr>
      <w:tr w:rsidR="00027581" w:rsidRPr="000C284D" w14:paraId="4BFAD92C" w14:textId="77777777" w:rsidTr="001046CD">
        <w:trPr>
          <w:trHeight w:val="706"/>
        </w:trPr>
        <w:tc>
          <w:tcPr>
            <w:tcW w:w="1556" w:type="dxa"/>
            <w:shd w:val="clear" w:color="auto" w:fill="00B050"/>
          </w:tcPr>
          <w:p w14:paraId="6A4A633A" w14:textId="77777777" w:rsidR="00B46D65" w:rsidRPr="004A31C7" w:rsidRDefault="003B5274" w:rsidP="004A31C7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4A31C7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2</w:t>
            </w:r>
          </w:p>
        </w:tc>
        <w:tc>
          <w:tcPr>
            <w:tcW w:w="1995" w:type="dxa"/>
            <w:shd w:val="clear" w:color="auto" w:fill="D9D9D9" w:themeFill="background1" w:themeFillShade="D9"/>
          </w:tcPr>
          <w:p w14:paraId="42CD9CE2" w14:textId="77777777" w:rsidR="0024408F" w:rsidRPr="001046CD" w:rsidRDefault="0024408F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</w:p>
          <w:p w14:paraId="65086AC2" w14:textId="77777777" w:rsidR="0024408F" w:rsidRPr="001046CD" w:rsidRDefault="0024408F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</w:p>
          <w:p w14:paraId="0EF47A75" w14:textId="77777777" w:rsidR="00771E0C" w:rsidRPr="001046CD" w:rsidRDefault="00771E0C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</w:p>
        </w:tc>
        <w:tc>
          <w:tcPr>
            <w:tcW w:w="1996" w:type="dxa"/>
            <w:shd w:val="clear" w:color="auto" w:fill="auto"/>
          </w:tcPr>
          <w:p w14:paraId="540A9625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sz w:val="14"/>
                <w:szCs w:val="19"/>
              </w:rPr>
              <w:t>Aliens Arrive</w:t>
            </w:r>
          </w:p>
          <w:p w14:paraId="352EF9C3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Human/Physical Geo</w:t>
            </w:r>
          </w:p>
          <w:p w14:paraId="66306C07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Geographical Enquiry</w:t>
            </w:r>
          </w:p>
          <w:p w14:paraId="6AAD3F9A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Locational Knowledge</w:t>
            </w:r>
          </w:p>
          <w:p w14:paraId="136DE8D7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Fieldwork</w:t>
            </w:r>
          </w:p>
          <w:p w14:paraId="7A8A372D" w14:textId="77777777" w:rsidR="0024408F" w:rsidRPr="001046CD" w:rsidRDefault="0024408F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</w:p>
        </w:tc>
        <w:tc>
          <w:tcPr>
            <w:tcW w:w="1995" w:type="dxa"/>
            <w:shd w:val="clear" w:color="auto" w:fill="D9D9D9" w:themeFill="background1" w:themeFillShade="D9"/>
          </w:tcPr>
          <w:p w14:paraId="2373A698" w14:textId="77777777" w:rsidR="00B46D65" w:rsidRPr="001046CD" w:rsidRDefault="00B46D65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</w:p>
        </w:tc>
        <w:tc>
          <w:tcPr>
            <w:tcW w:w="1996" w:type="dxa"/>
            <w:shd w:val="clear" w:color="auto" w:fill="auto"/>
          </w:tcPr>
          <w:p w14:paraId="26CAE8C4" w14:textId="77777777" w:rsidR="00B46D65" w:rsidRPr="001046CD" w:rsidRDefault="00AC3CC5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sz w:val="14"/>
                <w:szCs w:val="19"/>
              </w:rPr>
              <w:t>Nottingham</w:t>
            </w:r>
          </w:p>
          <w:p w14:paraId="51506EFC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Locational Knowledge</w:t>
            </w:r>
          </w:p>
          <w:p w14:paraId="15BE93D7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Place Knowledge</w:t>
            </w:r>
          </w:p>
          <w:p w14:paraId="4B3A4DDC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Geographical Enquiry</w:t>
            </w:r>
          </w:p>
          <w:p w14:paraId="16C9D7F3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Human/Physical Geo</w:t>
            </w:r>
          </w:p>
          <w:p w14:paraId="586E55C0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Map Work</w:t>
            </w:r>
          </w:p>
          <w:p w14:paraId="1BDC83BD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</w:p>
        </w:tc>
        <w:tc>
          <w:tcPr>
            <w:tcW w:w="1995" w:type="dxa"/>
            <w:shd w:val="clear" w:color="auto" w:fill="D9D9D9" w:themeFill="background1" w:themeFillShade="D9"/>
          </w:tcPr>
          <w:p w14:paraId="75B6AD18" w14:textId="77777777" w:rsidR="00B46D65" w:rsidRPr="001046CD" w:rsidRDefault="00B46D65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</w:p>
        </w:tc>
        <w:tc>
          <w:tcPr>
            <w:tcW w:w="1996" w:type="dxa"/>
            <w:shd w:val="clear" w:color="auto" w:fill="auto"/>
          </w:tcPr>
          <w:p w14:paraId="7C1B5DD6" w14:textId="77777777" w:rsidR="00AC3CC5" w:rsidRPr="00345E4D" w:rsidRDefault="004A63B6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  <w:r>
              <w:rPr>
                <w:rFonts w:ascii="Avenir Next LT Pro" w:hAnsi="Avenir Next LT Pro"/>
                <w:sz w:val="14"/>
                <w:szCs w:val="19"/>
              </w:rPr>
              <w:t>Around the World</w:t>
            </w:r>
          </w:p>
          <w:p w14:paraId="40EBDF24" w14:textId="77777777" w:rsidR="00AC3CC5" w:rsidRPr="00345E4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345E4D">
              <w:rPr>
                <w:rFonts w:ascii="Avenir Next LT Pro" w:hAnsi="Avenir Next LT Pro"/>
                <w:i/>
                <w:sz w:val="14"/>
                <w:szCs w:val="19"/>
              </w:rPr>
              <w:t>Locational Knowledge</w:t>
            </w:r>
          </w:p>
          <w:p w14:paraId="33DC406B" w14:textId="77777777" w:rsidR="00AC3CC5" w:rsidRPr="00345E4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345E4D">
              <w:rPr>
                <w:rFonts w:ascii="Avenir Next LT Pro" w:hAnsi="Avenir Next LT Pro"/>
                <w:i/>
                <w:sz w:val="14"/>
                <w:szCs w:val="19"/>
              </w:rPr>
              <w:t>Place Knowledge</w:t>
            </w:r>
          </w:p>
          <w:p w14:paraId="23A028A2" w14:textId="77777777" w:rsidR="00AC3CC5" w:rsidRPr="00345E4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345E4D">
              <w:rPr>
                <w:rFonts w:ascii="Avenir Next LT Pro" w:hAnsi="Avenir Next LT Pro"/>
                <w:i/>
                <w:sz w:val="14"/>
                <w:szCs w:val="19"/>
              </w:rPr>
              <w:t>Geographical Enquiry</w:t>
            </w:r>
          </w:p>
          <w:p w14:paraId="52438792" w14:textId="77777777" w:rsidR="00AC3CC5" w:rsidRPr="00345E4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345E4D">
              <w:rPr>
                <w:rFonts w:ascii="Avenir Next LT Pro" w:hAnsi="Avenir Next LT Pro"/>
                <w:i/>
                <w:sz w:val="14"/>
                <w:szCs w:val="19"/>
              </w:rPr>
              <w:t>Human/Physical Geo</w:t>
            </w:r>
          </w:p>
          <w:p w14:paraId="03B4D923" w14:textId="77777777" w:rsidR="00B46D65" w:rsidRPr="00345E4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345E4D">
              <w:rPr>
                <w:rFonts w:ascii="Avenir Next LT Pro" w:hAnsi="Avenir Next LT Pro"/>
                <w:i/>
                <w:sz w:val="14"/>
                <w:szCs w:val="19"/>
              </w:rPr>
              <w:t>Map Work</w:t>
            </w:r>
          </w:p>
        </w:tc>
      </w:tr>
      <w:tr w:rsidR="00027581" w:rsidRPr="000C284D" w14:paraId="4AC0527F" w14:textId="77777777" w:rsidTr="001046CD">
        <w:trPr>
          <w:trHeight w:val="706"/>
        </w:trPr>
        <w:tc>
          <w:tcPr>
            <w:tcW w:w="1556" w:type="dxa"/>
            <w:shd w:val="clear" w:color="auto" w:fill="00B050"/>
          </w:tcPr>
          <w:p w14:paraId="716A556F" w14:textId="77777777" w:rsidR="00B46D65" w:rsidRPr="004A31C7" w:rsidRDefault="003B5274" w:rsidP="004A31C7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4A31C7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3</w:t>
            </w:r>
          </w:p>
        </w:tc>
        <w:tc>
          <w:tcPr>
            <w:tcW w:w="1995" w:type="dxa"/>
            <w:shd w:val="clear" w:color="auto" w:fill="D9D9D9" w:themeFill="background1" w:themeFillShade="D9"/>
          </w:tcPr>
          <w:p w14:paraId="175C651C" w14:textId="77777777" w:rsidR="00674F9F" w:rsidRPr="001046CD" w:rsidRDefault="00674F9F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</w:p>
        </w:tc>
        <w:tc>
          <w:tcPr>
            <w:tcW w:w="1996" w:type="dxa"/>
            <w:shd w:val="clear" w:color="auto" w:fill="auto"/>
          </w:tcPr>
          <w:p w14:paraId="4E9F984C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sz w:val="14"/>
                <w:szCs w:val="19"/>
              </w:rPr>
              <w:t>Wollaton and Wollaton Park</w:t>
            </w:r>
          </w:p>
          <w:p w14:paraId="5BA26D21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Human/Physical Geo</w:t>
            </w:r>
          </w:p>
          <w:p w14:paraId="01417CCF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Fieldwork</w:t>
            </w:r>
          </w:p>
          <w:p w14:paraId="485DC14E" w14:textId="77777777" w:rsidR="00B46D65" w:rsidRPr="001046CD" w:rsidRDefault="00AC3CC5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Map Work</w:t>
            </w:r>
          </w:p>
        </w:tc>
        <w:tc>
          <w:tcPr>
            <w:tcW w:w="1995" w:type="dxa"/>
            <w:shd w:val="clear" w:color="auto" w:fill="D9D9D9" w:themeFill="background1" w:themeFillShade="D9"/>
          </w:tcPr>
          <w:p w14:paraId="4FCD9857" w14:textId="77777777" w:rsidR="00674F9F" w:rsidRPr="001046CD" w:rsidRDefault="00674F9F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</w:p>
        </w:tc>
        <w:tc>
          <w:tcPr>
            <w:tcW w:w="1996" w:type="dxa"/>
            <w:shd w:val="clear" w:color="auto" w:fill="auto"/>
          </w:tcPr>
          <w:p w14:paraId="1D5A2018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sz w:val="14"/>
                <w:szCs w:val="19"/>
              </w:rPr>
              <w:t>Volcanoes and Earthquakes</w:t>
            </w:r>
          </w:p>
          <w:p w14:paraId="258DEE12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Locational Knowledge</w:t>
            </w:r>
          </w:p>
          <w:p w14:paraId="50F2E89A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Geographical Enquiry</w:t>
            </w:r>
          </w:p>
          <w:p w14:paraId="11D24167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Map Work</w:t>
            </w:r>
          </w:p>
          <w:p w14:paraId="4A23BDA5" w14:textId="77777777" w:rsidR="00B46D65" w:rsidRPr="001046CD" w:rsidRDefault="00B46D65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</w:p>
        </w:tc>
        <w:tc>
          <w:tcPr>
            <w:tcW w:w="1995" w:type="dxa"/>
            <w:shd w:val="clear" w:color="auto" w:fill="D9D9D9" w:themeFill="background1" w:themeFillShade="D9"/>
          </w:tcPr>
          <w:p w14:paraId="582F49BE" w14:textId="77777777" w:rsidR="00674F9F" w:rsidRPr="001046CD" w:rsidRDefault="00674F9F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</w:p>
        </w:tc>
        <w:tc>
          <w:tcPr>
            <w:tcW w:w="1996" w:type="dxa"/>
            <w:shd w:val="clear" w:color="auto" w:fill="auto"/>
          </w:tcPr>
          <w:p w14:paraId="292CDFF5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sz w:val="14"/>
                <w:szCs w:val="19"/>
              </w:rPr>
              <w:t>Europe (UK and Greece)</w:t>
            </w:r>
          </w:p>
          <w:p w14:paraId="39987CFE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Place Knowledge</w:t>
            </w:r>
          </w:p>
          <w:p w14:paraId="29FFDE96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Map Work</w:t>
            </w:r>
          </w:p>
          <w:p w14:paraId="580AF0D0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Human/Physical Geo</w:t>
            </w:r>
          </w:p>
          <w:p w14:paraId="36C550FA" w14:textId="77777777" w:rsidR="00B46D65" w:rsidRPr="001046C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Geographical Enquiry</w:t>
            </w:r>
          </w:p>
        </w:tc>
      </w:tr>
      <w:tr w:rsidR="00027581" w:rsidRPr="000C284D" w14:paraId="714AD8AD" w14:textId="77777777" w:rsidTr="001046CD">
        <w:trPr>
          <w:trHeight w:val="706"/>
        </w:trPr>
        <w:tc>
          <w:tcPr>
            <w:tcW w:w="1556" w:type="dxa"/>
            <w:shd w:val="clear" w:color="auto" w:fill="00B050"/>
          </w:tcPr>
          <w:p w14:paraId="4F29BD82" w14:textId="77777777" w:rsidR="00B46D65" w:rsidRPr="004A31C7" w:rsidRDefault="003B5274" w:rsidP="004A31C7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4A31C7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4</w:t>
            </w:r>
          </w:p>
        </w:tc>
        <w:tc>
          <w:tcPr>
            <w:tcW w:w="1995" w:type="dxa"/>
            <w:shd w:val="clear" w:color="auto" w:fill="D9D9D9" w:themeFill="background1" w:themeFillShade="D9"/>
          </w:tcPr>
          <w:p w14:paraId="0F58093C" w14:textId="77777777" w:rsidR="00B46D65" w:rsidRPr="001046CD" w:rsidRDefault="00B46D65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</w:p>
        </w:tc>
        <w:tc>
          <w:tcPr>
            <w:tcW w:w="1996" w:type="dxa"/>
            <w:shd w:val="clear" w:color="auto" w:fill="auto"/>
          </w:tcPr>
          <w:p w14:paraId="3F66F094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sz w:val="14"/>
                <w:szCs w:val="19"/>
              </w:rPr>
              <w:t>South America</w:t>
            </w:r>
          </w:p>
          <w:p w14:paraId="6B2836EE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Locational Knowledge</w:t>
            </w:r>
          </w:p>
          <w:p w14:paraId="00D02826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Place Knowledge</w:t>
            </w:r>
          </w:p>
          <w:p w14:paraId="4CA0EBA2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Human/Physical Geo</w:t>
            </w:r>
          </w:p>
          <w:p w14:paraId="547C77AC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Geographical Enquiry</w:t>
            </w:r>
          </w:p>
          <w:p w14:paraId="4607F446" w14:textId="77777777" w:rsidR="00B46D65" w:rsidRPr="001046CD" w:rsidRDefault="00B46D65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</w:p>
        </w:tc>
        <w:tc>
          <w:tcPr>
            <w:tcW w:w="1995" w:type="dxa"/>
            <w:shd w:val="clear" w:color="auto" w:fill="D9D9D9" w:themeFill="background1" w:themeFillShade="D9"/>
          </w:tcPr>
          <w:p w14:paraId="3A3305C2" w14:textId="77777777" w:rsidR="008C0D47" w:rsidRPr="001046CD" w:rsidRDefault="008C0D47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</w:p>
          <w:p w14:paraId="5270C5A2" w14:textId="77777777" w:rsidR="008C0D47" w:rsidRPr="001046CD" w:rsidRDefault="008C0D47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</w:p>
          <w:p w14:paraId="4B5AAFBE" w14:textId="77777777" w:rsidR="008C0D47" w:rsidRPr="001046CD" w:rsidRDefault="008C0D47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</w:p>
          <w:p w14:paraId="7114E855" w14:textId="77777777" w:rsidR="008C0D47" w:rsidRPr="001046CD" w:rsidRDefault="008C0D47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</w:p>
        </w:tc>
        <w:tc>
          <w:tcPr>
            <w:tcW w:w="1996" w:type="dxa"/>
            <w:shd w:val="clear" w:color="auto" w:fill="auto"/>
          </w:tcPr>
          <w:p w14:paraId="4A21FCB0" w14:textId="77777777" w:rsidR="008C0D47" w:rsidRPr="001046C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sz w:val="14"/>
                <w:szCs w:val="19"/>
              </w:rPr>
              <w:t>York</w:t>
            </w:r>
          </w:p>
          <w:p w14:paraId="14E7D6DD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Locational Knowledge</w:t>
            </w:r>
          </w:p>
          <w:p w14:paraId="1D2A977B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Place Knowledge</w:t>
            </w:r>
          </w:p>
          <w:p w14:paraId="06021032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Human/Physical Geo</w:t>
            </w:r>
          </w:p>
          <w:p w14:paraId="1833FEB8" w14:textId="77777777" w:rsidR="008C0D47" w:rsidRPr="001046C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Geographical Enquiry</w:t>
            </w:r>
          </w:p>
          <w:p w14:paraId="1DBFA74C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Fieldwork</w:t>
            </w:r>
          </w:p>
          <w:p w14:paraId="5C81C8E7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Map work</w:t>
            </w:r>
          </w:p>
        </w:tc>
        <w:tc>
          <w:tcPr>
            <w:tcW w:w="1995" w:type="dxa"/>
            <w:shd w:val="clear" w:color="auto" w:fill="D9D9D9" w:themeFill="background1" w:themeFillShade="D9"/>
          </w:tcPr>
          <w:p w14:paraId="7A052BE4" w14:textId="77777777" w:rsidR="00820F23" w:rsidRPr="001046CD" w:rsidRDefault="00820F23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</w:p>
          <w:p w14:paraId="3371D233" w14:textId="77777777" w:rsidR="008C0D47" w:rsidRPr="001046CD" w:rsidRDefault="008C0D47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</w:p>
        </w:tc>
        <w:tc>
          <w:tcPr>
            <w:tcW w:w="1996" w:type="dxa"/>
            <w:shd w:val="clear" w:color="auto" w:fill="auto"/>
          </w:tcPr>
          <w:p w14:paraId="3099B87C" w14:textId="77777777" w:rsidR="00B46D65" w:rsidRPr="001046CD" w:rsidRDefault="00AC3CC5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sz w:val="14"/>
                <w:szCs w:val="19"/>
              </w:rPr>
              <w:t>The UK Counties and Cities</w:t>
            </w:r>
          </w:p>
          <w:p w14:paraId="14472B3E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Locational Knowledge</w:t>
            </w:r>
          </w:p>
          <w:p w14:paraId="095293DD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Place Knowledge</w:t>
            </w:r>
          </w:p>
          <w:p w14:paraId="3FFF2A73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Human/Physical Geo</w:t>
            </w:r>
          </w:p>
          <w:p w14:paraId="3B0C5B37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Geographical Enquiry</w:t>
            </w:r>
          </w:p>
          <w:p w14:paraId="641413DC" w14:textId="77777777" w:rsidR="00AC3CC5" w:rsidRPr="001046CD" w:rsidRDefault="00AC3CC5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Map work</w:t>
            </w:r>
          </w:p>
        </w:tc>
      </w:tr>
      <w:tr w:rsidR="00027581" w:rsidRPr="000C284D" w14:paraId="422A37D1" w14:textId="77777777" w:rsidTr="001046CD">
        <w:trPr>
          <w:trHeight w:val="706"/>
        </w:trPr>
        <w:tc>
          <w:tcPr>
            <w:tcW w:w="1556" w:type="dxa"/>
            <w:shd w:val="clear" w:color="auto" w:fill="00B050"/>
          </w:tcPr>
          <w:p w14:paraId="5F676B6B" w14:textId="77777777" w:rsidR="00B46D65" w:rsidRPr="004A31C7" w:rsidRDefault="003B5274" w:rsidP="004A31C7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4A31C7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5</w:t>
            </w:r>
          </w:p>
        </w:tc>
        <w:tc>
          <w:tcPr>
            <w:tcW w:w="1995" w:type="dxa"/>
            <w:shd w:val="clear" w:color="auto" w:fill="D9D9D9" w:themeFill="background1" w:themeFillShade="D9"/>
          </w:tcPr>
          <w:p w14:paraId="1D90CA67" w14:textId="77777777" w:rsidR="00B46D65" w:rsidRPr="001046CD" w:rsidRDefault="00B46D65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</w:p>
        </w:tc>
        <w:tc>
          <w:tcPr>
            <w:tcW w:w="1996" w:type="dxa"/>
            <w:shd w:val="clear" w:color="auto" w:fill="auto"/>
          </w:tcPr>
          <w:p w14:paraId="56B1A5C9" w14:textId="77777777" w:rsidR="00B46D65" w:rsidRPr="001046CD" w:rsidRDefault="007568BE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sz w:val="14"/>
                <w:szCs w:val="19"/>
              </w:rPr>
              <w:t>Biomes</w:t>
            </w:r>
          </w:p>
          <w:p w14:paraId="7831FE16" w14:textId="77777777" w:rsidR="007568BE" w:rsidRPr="001046CD" w:rsidRDefault="007568BE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Locational Knowledge</w:t>
            </w:r>
          </w:p>
          <w:p w14:paraId="30ED8BAD" w14:textId="77777777" w:rsidR="007568BE" w:rsidRPr="001046CD" w:rsidRDefault="007568BE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Map Work</w:t>
            </w:r>
          </w:p>
          <w:p w14:paraId="24144517" w14:textId="77777777" w:rsidR="007568BE" w:rsidRPr="001046CD" w:rsidRDefault="007568BE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Human/Physical Geo</w:t>
            </w:r>
          </w:p>
          <w:p w14:paraId="38AB43A5" w14:textId="77777777" w:rsidR="007568BE" w:rsidRPr="001046CD" w:rsidRDefault="007568BE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</w:p>
        </w:tc>
        <w:tc>
          <w:tcPr>
            <w:tcW w:w="1995" w:type="dxa"/>
            <w:shd w:val="clear" w:color="auto" w:fill="D9D9D9" w:themeFill="background1" w:themeFillShade="D9"/>
          </w:tcPr>
          <w:p w14:paraId="1D4EE4F0" w14:textId="77777777" w:rsidR="00B46D65" w:rsidRPr="001046CD" w:rsidRDefault="00B46D65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</w:p>
        </w:tc>
        <w:tc>
          <w:tcPr>
            <w:tcW w:w="1996" w:type="dxa"/>
            <w:shd w:val="clear" w:color="auto" w:fill="auto"/>
          </w:tcPr>
          <w:p w14:paraId="76B1966A" w14:textId="77777777" w:rsidR="00B46D65" w:rsidRPr="001046CD" w:rsidRDefault="00AC3CC5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sz w:val="14"/>
                <w:szCs w:val="19"/>
              </w:rPr>
              <w:t>Eastern Europe focus (</w:t>
            </w:r>
            <w:r w:rsidR="007568BE" w:rsidRPr="001046CD">
              <w:rPr>
                <w:rFonts w:ascii="Avenir Next LT Pro" w:hAnsi="Avenir Next LT Pro"/>
                <w:sz w:val="14"/>
                <w:szCs w:val="19"/>
              </w:rPr>
              <w:t>Russia</w:t>
            </w:r>
            <w:r w:rsidRPr="001046CD">
              <w:rPr>
                <w:rFonts w:ascii="Avenir Next LT Pro" w:hAnsi="Avenir Next LT Pro"/>
                <w:sz w:val="14"/>
                <w:szCs w:val="19"/>
              </w:rPr>
              <w:t>)</w:t>
            </w:r>
          </w:p>
          <w:p w14:paraId="15E44870" w14:textId="77777777" w:rsidR="007568BE" w:rsidRPr="001046CD" w:rsidRDefault="007568BE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Locational Knowledge</w:t>
            </w:r>
          </w:p>
          <w:p w14:paraId="71BBA1C3" w14:textId="77777777" w:rsidR="007568BE" w:rsidRPr="001046CD" w:rsidRDefault="007568BE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Place Knowledge</w:t>
            </w:r>
          </w:p>
          <w:p w14:paraId="4639B511" w14:textId="77777777" w:rsidR="007568BE" w:rsidRDefault="007568BE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Geographical Enquiry</w:t>
            </w:r>
          </w:p>
          <w:p w14:paraId="2EE43780" w14:textId="77777777" w:rsidR="00345E4D" w:rsidRPr="001046CD" w:rsidRDefault="00345E4D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>
              <w:rPr>
                <w:rFonts w:ascii="Avenir Next LT Pro" w:hAnsi="Avenir Next LT Pro"/>
                <w:i/>
                <w:sz w:val="14"/>
                <w:szCs w:val="19"/>
              </w:rPr>
              <w:t>Fieldwork</w:t>
            </w:r>
          </w:p>
        </w:tc>
        <w:tc>
          <w:tcPr>
            <w:tcW w:w="1995" w:type="dxa"/>
            <w:shd w:val="clear" w:color="auto" w:fill="D9D9D9" w:themeFill="background1" w:themeFillShade="D9"/>
          </w:tcPr>
          <w:p w14:paraId="0431F9AD" w14:textId="77777777" w:rsidR="00B46D65" w:rsidRPr="001046CD" w:rsidRDefault="00B46D65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</w:p>
        </w:tc>
        <w:tc>
          <w:tcPr>
            <w:tcW w:w="1996" w:type="dxa"/>
            <w:shd w:val="clear" w:color="auto" w:fill="auto"/>
          </w:tcPr>
          <w:p w14:paraId="0C4422F7" w14:textId="77777777" w:rsidR="004E03D7" w:rsidRDefault="004E03D7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  <w:r>
              <w:rPr>
                <w:rFonts w:ascii="Avenir Next LT Pro" w:hAnsi="Avenir Next LT Pro"/>
                <w:sz w:val="14"/>
                <w:szCs w:val="19"/>
              </w:rPr>
              <w:t>North America</w:t>
            </w:r>
          </w:p>
          <w:p w14:paraId="2CFE0B4A" w14:textId="77777777" w:rsidR="00345E4D" w:rsidRPr="001046CD" w:rsidRDefault="00345E4D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Locational Knowledge</w:t>
            </w:r>
          </w:p>
          <w:p w14:paraId="2903DA25" w14:textId="77777777" w:rsidR="00345E4D" w:rsidRPr="001046CD" w:rsidRDefault="00345E4D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Place Knowledge</w:t>
            </w:r>
          </w:p>
          <w:p w14:paraId="13D48321" w14:textId="77777777" w:rsidR="00345E4D" w:rsidRDefault="00345E4D" w:rsidP="004A31C7">
            <w:pPr>
              <w:jc w:val="center"/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Geographical Enquiry</w:t>
            </w:r>
          </w:p>
          <w:p w14:paraId="5AB7399E" w14:textId="77777777" w:rsidR="00345E4D" w:rsidRPr="001046CD" w:rsidRDefault="00345E4D" w:rsidP="004A31C7">
            <w:pPr>
              <w:jc w:val="center"/>
              <w:rPr>
                <w:rFonts w:ascii="Avenir Next LT Pro" w:hAnsi="Avenir Next LT Pro"/>
                <w:sz w:val="14"/>
                <w:szCs w:val="19"/>
              </w:rPr>
            </w:pPr>
            <w:r>
              <w:rPr>
                <w:rFonts w:ascii="Avenir Next LT Pro" w:hAnsi="Avenir Next LT Pro"/>
                <w:sz w:val="14"/>
                <w:szCs w:val="19"/>
              </w:rPr>
              <w:t>Fieldwork</w:t>
            </w:r>
          </w:p>
        </w:tc>
      </w:tr>
      <w:tr w:rsidR="00027581" w:rsidRPr="000C284D" w14:paraId="3A80948C" w14:textId="77777777" w:rsidTr="001046CD">
        <w:trPr>
          <w:trHeight w:val="706"/>
        </w:trPr>
        <w:tc>
          <w:tcPr>
            <w:tcW w:w="1556" w:type="dxa"/>
            <w:shd w:val="clear" w:color="auto" w:fill="00B050"/>
          </w:tcPr>
          <w:p w14:paraId="68AC2976" w14:textId="77777777" w:rsidR="00B46D65" w:rsidRPr="00E709C6" w:rsidRDefault="003B5274" w:rsidP="00B46D65">
            <w:pPr>
              <w:rPr>
                <w:rFonts w:ascii="Avenir Next LT Pro" w:hAnsi="Avenir Next LT Pro"/>
                <w:b/>
                <w:sz w:val="24"/>
              </w:rPr>
            </w:pPr>
            <w:r w:rsidRPr="00E709C6">
              <w:rPr>
                <w:rFonts w:ascii="Avenir Next LT Pro" w:hAnsi="Avenir Next LT Pro"/>
                <w:b/>
                <w:sz w:val="24"/>
              </w:rPr>
              <w:lastRenderedPageBreak/>
              <w:t>Year 6</w:t>
            </w:r>
          </w:p>
        </w:tc>
        <w:tc>
          <w:tcPr>
            <w:tcW w:w="1995" w:type="dxa"/>
            <w:shd w:val="clear" w:color="auto" w:fill="D9D9D9" w:themeFill="background1" w:themeFillShade="D9"/>
          </w:tcPr>
          <w:p w14:paraId="2FBF7A38" w14:textId="77777777" w:rsidR="00667B1F" w:rsidRPr="001046CD" w:rsidRDefault="00667B1F" w:rsidP="00B46D65">
            <w:pPr>
              <w:rPr>
                <w:rFonts w:ascii="Avenir Next LT Pro" w:hAnsi="Avenir Next LT Pro"/>
                <w:sz w:val="14"/>
                <w:szCs w:val="19"/>
              </w:rPr>
            </w:pPr>
          </w:p>
        </w:tc>
        <w:tc>
          <w:tcPr>
            <w:tcW w:w="1996" w:type="dxa"/>
            <w:shd w:val="clear" w:color="auto" w:fill="auto"/>
          </w:tcPr>
          <w:p w14:paraId="5FC094D4" w14:textId="77777777" w:rsidR="00B46D65" w:rsidRPr="001046CD" w:rsidRDefault="003B24F3" w:rsidP="00B46D65">
            <w:pPr>
              <w:rPr>
                <w:rFonts w:ascii="Avenir Next LT Pro" w:hAnsi="Avenir Next LT Pro"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sz w:val="14"/>
                <w:szCs w:val="19"/>
              </w:rPr>
              <w:t>Environment</w:t>
            </w:r>
          </w:p>
          <w:p w14:paraId="7A1A64BA" w14:textId="77777777" w:rsidR="003B24F3" w:rsidRPr="001046CD" w:rsidRDefault="003B24F3" w:rsidP="003B24F3">
            <w:pPr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Map Work</w:t>
            </w:r>
          </w:p>
          <w:p w14:paraId="619719FF" w14:textId="77777777" w:rsidR="003B24F3" w:rsidRPr="001046CD" w:rsidRDefault="003B24F3" w:rsidP="00B46D65">
            <w:pPr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Human/Physical Geo</w:t>
            </w:r>
          </w:p>
          <w:p w14:paraId="7CCD3129" w14:textId="77777777" w:rsidR="003B24F3" w:rsidRPr="001046CD" w:rsidRDefault="003B24F3" w:rsidP="003B24F3">
            <w:pPr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Locational Knowledge</w:t>
            </w:r>
          </w:p>
          <w:p w14:paraId="66E3F6D1" w14:textId="77777777" w:rsidR="003B24F3" w:rsidRPr="001046CD" w:rsidRDefault="003B24F3" w:rsidP="003B24F3">
            <w:pPr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Place Knowledge</w:t>
            </w:r>
          </w:p>
          <w:p w14:paraId="528092C1" w14:textId="77777777" w:rsidR="003B24F3" w:rsidRPr="001046CD" w:rsidRDefault="003B24F3" w:rsidP="00B46D65">
            <w:pPr>
              <w:rPr>
                <w:rFonts w:ascii="Avenir Next LT Pro" w:hAnsi="Avenir Next LT Pro"/>
                <w:sz w:val="14"/>
                <w:szCs w:val="19"/>
              </w:rPr>
            </w:pPr>
          </w:p>
        </w:tc>
        <w:tc>
          <w:tcPr>
            <w:tcW w:w="1995" w:type="dxa"/>
            <w:shd w:val="clear" w:color="auto" w:fill="D9D9D9" w:themeFill="background1" w:themeFillShade="D9"/>
          </w:tcPr>
          <w:p w14:paraId="298AE65C" w14:textId="77777777" w:rsidR="00B46D65" w:rsidRPr="001046CD" w:rsidRDefault="00B46D65" w:rsidP="00B46D65">
            <w:pPr>
              <w:rPr>
                <w:rFonts w:ascii="Avenir Next LT Pro" w:hAnsi="Avenir Next LT Pro"/>
                <w:sz w:val="14"/>
                <w:szCs w:val="19"/>
              </w:rPr>
            </w:pPr>
          </w:p>
        </w:tc>
        <w:tc>
          <w:tcPr>
            <w:tcW w:w="1996" w:type="dxa"/>
            <w:shd w:val="clear" w:color="auto" w:fill="auto"/>
          </w:tcPr>
          <w:p w14:paraId="50B40EA5" w14:textId="77777777" w:rsidR="00AC3CC5" w:rsidRPr="001046CD" w:rsidRDefault="00AC3CC5" w:rsidP="00AC3CC5">
            <w:pPr>
              <w:rPr>
                <w:rFonts w:ascii="Avenir Next LT Pro" w:hAnsi="Avenir Next LT Pro"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sz w:val="14"/>
                <w:szCs w:val="19"/>
              </w:rPr>
              <w:t>Our World</w:t>
            </w:r>
          </w:p>
          <w:p w14:paraId="26A2A4C3" w14:textId="77777777" w:rsidR="00AC3CC5" w:rsidRPr="001046CD" w:rsidRDefault="00AC3CC5" w:rsidP="00AC3CC5">
            <w:pPr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Fieldwork</w:t>
            </w:r>
          </w:p>
          <w:p w14:paraId="489797FE" w14:textId="77777777" w:rsidR="00AC3CC5" w:rsidRPr="001046CD" w:rsidRDefault="00AC3CC5" w:rsidP="00AC3CC5">
            <w:pPr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Human/Physical Geo</w:t>
            </w:r>
          </w:p>
          <w:p w14:paraId="7AAECC3A" w14:textId="77777777" w:rsidR="00AC3CC5" w:rsidRPr="001046CD" w:rsidRDefault="00AC3CC5" w:rsidP="00AC3CC5">
            <w:pPr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Locational Knowledge</w:t>
            </w:r>
          </w:p>
          <w:p w14:paraId="1EDDCEEC" w14:textId="77777777" w:rsidR="00AC3CC5" w:rsidRPr="001046CD" w:rsidRDefault="00AC3CC5" w:rsidP="00AC3CC5">
            <w:pPr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Place Knowledge</w:t>
            </w:r>
          </w:p>
          <w:p w14:paraId="3E580555" w14:textId="77777777" w:rsidR="00667B1F" w:rsidRPr="001046CD" w:rsidRDefault="00667B1F" w:rsidP="00B46D65">
            <w:pPr>
              <w:rPr>
                <w:rFonts w:ascii="Avenir Next LT Pro" w:hAnsi="Avenir Next LT Pro"/>
                <w:sz w:val="14"/>
                <w:szCs w:val="19"/>
              </w:rPr>
            </w:pPr>
          </w:p>
        </w:tc>
        <w:tc>
          <w:tcPr>
            <w:tcW w:w="1995" w:type="dxa"/>
            <w:shd w:val="clear" w:color="auto" w:fill="D9D9D9" w:themeFill="background1" w:themeFillShade="D9"/>
          </w:tcPr>
          <w:p w14:paraId="51D1604D" w14:textId="77777777" w:rsidR="003B24F3" w:rsidRPr="001046CD" w:rsidRDefault="003B24F3" w:rsidP="00AC3CC5">
            <w:pPr>
              <w:rPr>
                <w:rFonts w:ascii="Avenir Next LT Pro" w:hAnsi="Avenir Next LT Pro"/>
                <w:sz w:val="14"/>
                <w:szCs w:val="19"/>
              </w:rPr>
            </w:pPr>
          </w:p>
        </w:tc>
        <w:tc>
          <w:tcPr>
            <w:tcW w:w="1996" w:type="dxa"/>
            <w:shd w:val="clear" w:color="auto" w:fill="auto"/>
          </w:tcPr>
          <w:p w14:paraId="68683C51" w14:textId="77777777" w:rsidR="00B46D65" w:rsidRPr="001046CD" w:rsidRDefault="00AC3CC5" w:rsidP="00B46D65">
            <w:pPr>
              <w:rPr>
                <w:rFonts w:ascii="Avenir Next LT Pro" w:hAnsi="Avenir Next LT Pro"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sz w:val="14"/>
                <w:szCs w:val="19"/>
              </w:rPr>
              <w:t>Conwy</w:t>
            </w:r>
          </w:p>
          <w:p w14:paraId="01DEE12C" w14:textId="77777777" w:rsidR="003B24F3" w:rsidRPr="001046CD" w:rsidRDefault="003B24F3" w:rsidP="003B24F3">
            <w:pPr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Fieldwork</w:t>
            </w:r>
          </w:p>
          <w:p w14:paraId="5E70FE1E" w14:textId="77777777" w:rsidR="00FA1AFC" w:rsidRPr="001046CD" w:rsidRDefault="00FA1AFC" w:rsidP="00FA1AFC">
            <w:pPr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Human/Physical Geo</w:t>
            </w:r>
          </w:p>
          <w:p w14:paraId="2FD1BA64" w14:textId="77777777" w:rsidR="00FA1AFC" w:rsidRPr="001046CD" w:rsidRDefault="00FA1AFC" w:rsidP="00FA1AFC">
            <w:pPr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Locational Knowledge</w:t>
            </w:r>
          </w:p>
          <w:p w14:paraId="1BE8519E" w14:textId="77777777" w:rsidR="00FA1AFC" w:rsidRPr="001046CD" w:rsidRDefault="00FA1AFC" w:rsidP="00FA1AFC">
            <w:pPr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Place Knowledge</w:t>
            </w:r>
          </w:p>
          <w:p w14:paraId="3A8FD238" w14:textId="77777777" w:rsidR="003B24F3" w:rsidRPr="00F85DA1" w:rsidRDefault="00FA1AFC" w:rsidP="00B46D65">
            <w:pPr>
              <w:rPr>
                <w:rFonts w:ascii="Avenir Next LT Pro" w:hAnsi="Avenir Next LT Pro"/>
                <w:i/>
                <w:sz w:val="14"/>
                <w:szCs w:val="19"/>
              </w:rPr>
            </w:pPr>
            <w:r w:rsidRPr="001046CD">
              <w:rPr>
                <w:rFonts w:ascii="Avenir Next LT Pro" w:hAnsi="Avenir Next LT Pro"/>
                <w:i/>
                <w:sz w:val="14"/>
                <w:szCs w:val="19"/>
              </w:rPr>
              <w:t>Map Work</w:t>
            </w:r>
          </w:p>
        </w:tc>
      </w:tr>
    </w:tbl>
    <w:p w14:paraId="71CF8F68" w14:textId="77777777" w:rsidR="00212272" w:rsidRPr="00F85DA1" w:rsidRDefault="00212272" w:rsidP="00112D2D">
      <w:pPr>
        <w:rPr>
          <w:rFonts w:ascii="Avenir Next LT Pro" w:hAnsi="Avenir Next LT Pro"/>
          <w:sz w:val="4"/>
        </w:rPr>
      </w:pPr>
    </w:p>
    <w:sectPr w:rsidR="00212272" w:rsidRPr="00F85DA1" w:rsidSect="00212272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9ECFD" w14:textId="77777777" w:rsidR="00BC2D43" w:rsidRDefault="00BC2D43" w:rsidP="00212272">
      <w:pPr>
        <w:spacing w:after="0" w:line="240" w:lineRule="auto"/>
      </w:pPr>
      <w:r>
        <w:separator/>
      </w:r>
    </w:p>
  </w:endnote>
  <w:endnote w:type="continuationSeparator" w:id="0">
    <w:p w14:paraId="61E4F267" w14:textId="77777777" w:rsidR="00BC2D43" w:rsidRDefault="00BC2D43" w:rsidP="00212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llerscript Smooth">
    <w:panose1 w:val="03050600040307000000"/>
    <w:charset w:val="00"/>
    <w:family w:val="script"/>
    <w:pitch w:val="variable"/>
    <w:sig w:usb0="00000007" w:usb1="02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BC964" w14:textId="77777777" w:rsidR="00F85DA1" w:rsidRPr="00C61A91" w:rsidRDefault="00F85DA1" w:rsidP="00F85DA1">
    <w:pPr>
      <w:pStyle w:val="Footer"/>
      <w:jc w:val="center"/>
      <w:rPr>
        <w:rFonts w:ascii="Rollerscript Smooth" w:hAnsi="Rollerscript Smooth"/>
        <w:sz w:val="28"/>
      </w:rPr>
    </w:pPr>
    <w:r w:rsidRPr="00C61A91">
      <w:rPr>
        <w:rFonts w:ascii="Rollerscript Smooth" w:hAnsi="Rollerscript Smooth"/>
        <w:b/>
        <w:sz w:val="30"/>
      </w:rPr>
      <w:t>F</w:t>
    </w:r>
    <w:r w:rsidRPr="00C61A91">
      <w:rPr>
        <w:rFonts w:ascii="Rollerscript Smooth" w:hAnsi="Rollerscript Smooth"/>
        <w:sz w:val="28"/>
      </w:rPr>
      <w:t xml:space="preserve">riendship • </w:t>
    </w:r>
    <w:r w:rsidRPr="00C61A91">
      <w:rPr>
        <w:rFonts w:ascii="Rollerscript Smooth" w:hAnsi="Rollerscript Smooth"/>
        <w:b/>
        <w:sz w:val="30"/>
      </w:rPr>
      <w:t>R</w:t>
    </w:r>
    <w:r w:rsidRPr="00C61A91">
      <w:rPr>
        <w:rFonts w:ascii="Rollerscript Smooth" w:hAnsi="Rollerscript Smooth"/>
        <w:sz w:val="28"/>
      </w:rPr>
      <w:t xml:space="preserve">espect • </w:t>
    </w:r>
    <w:r w:rsidRPr="00C61A91">
      <w:rPr>
        <w:rFonts w:ascii="Rollerscript Smooth" w:hAnsi="Rollerscript Smooth"/>
        <w:b/>
        <w:sz w:val="30"/>
      </w:rPr>
      <w:t>I</w:t>
    </w:r>
    <w:r w:rsidRPr="00C61A91">
      <w:rPr>
        <w:rFonts w:ascii="Rollerscript Smooth" w:hAnsi="Rollerscript Smooth"/>
        <w:sz w:val="28"/>
      </w:rPr>
      <w:t xml:space="preserve">nclusion • </w:t>
    </w:r>
    <w:r w:rsidRPr="00C61A91">
      <w:rPr>
        <w:rFonts w:ascii="Rollerscript Smooth" w:hAnsi="Rollerscript Smooth"/>
        <w:b/>
        <w:sz w:val="30"/>
      </w:rPr>
      <w:t>E</w:t>
    </w:r>
    <w:r w:rsidRPr="00C61A91">
      <w:rPr>
        <w:rFonts w:ascii="Rollerscript Smooth" w:hAnsi="Rollerscript Smooth"/>
        <w:sz w:val="28"/>
      </w:rPr>
      <w:t xml:space="preserve">nthusiasm • </w:t>
    </w:r>
    <w:r w:rsidRPr="00C61A91">
      <w:rPr>
        <w:rFonts w:ascii="Rollerscript Smooth" w:hAnsi="Rollerscript Smooth"/>
        <w:b/>
        <w:sz w:val="30"/>
      </w:rPr>
      <w:t>N</w:t>
    </w:r>
    <w:r w:rsidRPr="00C61A91">
      <w:rPr>
        <w:rFonts w:ascii="Rollerscript Smooth" w:hAnsi="Rollerscript Smooth"/>
        <w:sz w:val="28"/>
      </w:rPr>
      <w:t xml:space="preserve">urture • </w:t>
    </w:r>
    <w:r w:rsidRPr="00C61A91">
      <w:rPr>
        <w:rFonts w:ascii="Rollerscript Smooth" w:hAnsi="Rollerscript Smooth"/>
        <w:b/>
        <w:sz w:val="30"/>
      </w:rPr>
      <w:t>D</w:t>
    </w:r>
    <w:r w:rsidRPr="00C61A91">
      <w:rPr>
        <w:rFonts w:ascii="Rollerscript Smooth" w:hAnsi="Rollerscript Smooth"/>
        <w:sz w:val="28"/>
      </w:rPr>
      <w:t>etermination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CB4E8" w14:textId="77777777" w:rsidR="00BC2D43" w:rsidRDefault="00BC2D43" w:rsidP="00212272">
      <w:pPr>
        <w:spacing w:after="0" w:line="240" w:lineRule="auto"/>
      </w:pPr>
      <w:r>
        <w:separator/>
      </w:r>
    </w:p>
  </w:footnote>
  <w:footnote w:type="continuationSeparator" w:id="0">
    <w:p w14:paraId="0CCA12EF" w14:textId="77777777" w:rsidR="00BC2D43" w:rsidRDefault="00BC2D43" w:rsidP="00212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226ED" w14:textId="77777777" w:rsidR="00F85DA1" w:rsidRPr="00C83AAB" w:rsidRDefault="00F85DA1" w:rsidP="00F85DA1">
    <w:pPr>
      <w:pStyle w:val="Header"/>
      <w:ind w:right="-4876"/>
      <w:rPr>
        <w:rFonts w:ascii="Rollerscript Smooth" w:hAnsi="Rollerscript Smooth"/>
        <w:color w:val="FF0000"/>
        <w:sz w:val="32"/>
      </w:rPr>
    </w:pPr>
    <w:r w:rsidRPr="00C83AAB">
      <w:rPr>
        <w:rFonts w:ascii="Rollerscript Smooth" w:hAnsi="Rollerscript Smooth"/>
        <w:color w:val="FF0000"/>
        <w:sz w:val="32"/>
      </w:rPr>
      <w:t>Fernwood Primary and Nursery School - Excellence for All</w:t>
    </w:r>
  </w:p>
  <w:p w14:paraId="0E1C0354" w14:textId="77777777" w:rsidR="00F85DA1" w:rsidRPr="00C83AAB" w:rsidRDefault="00F85DA1" w:rsidP="00F85DA1">
    <w:pPr>
      <w:pStyle w:val="Header"/>
      <w:rPr>
        <w:rFonts w:ascii="Rollerscript Smooth" w:hAnsi="Rollerscript Smooth"/>
        <w:sz w:val="32"/>
      </w:rPr>
    </w:pPr>
    <w:r w:rsidRPr="00C83AAB">
      <w:rPr>
        <w:noProof/>
        <w:sz w:val="3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077EF7" wp14:editId="309EBBC6">
              <wp:simplePos x="0" y="0"/>
              <wp:positionH relativeFrom="page">
                <wp:posOffset>518160</wp:posOffset>
              </wp:positionH>
              <wp:positionV relativeFrom="page">
                <wp:posOffset>220980</wp:posOffset>
              </wp:positionV>
              <wp:extent cx="1074420" cy="975995"/>
              <wp:effectExtent l="0" t="0" r="0" b="0"/>
              <wp:wrapSquare wrapText="bothSides"/>
              <wp:docPr id="21096" name="Group 210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74420" cy="975995"/>
                        <a:chOff x="0" y="0"/>
                        <a:chExt cx="920750" cy="877316"/>
                      </a:xfrm>
                    </wpg:grpSpPr>
                    <pic:pic xmlns:pic="http://schemas.openxmlformats.org/drawingml/2006/picture">
                      <pic:nvPicPr>
                        <pic:cNvPr id="21097" name="Picture 2109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9050" y="19050"/>
                          <a:ext cx="882650" cy="83921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098" name="Picture 21098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16891" y="17653"/>
                          <a:ext cx="884682" cy="84048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1099" name="Shape 21099"/>
                      <wps:cNvSpPr/>
                      <wps:spPr>
                        <a:xfrm>
                          <a:off x="15240" y="15240"/>
                          <a:ext cx="445135" cy="8468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5135" h="846836">
                              <a:moveTo>
                                <a:pt x="0" y="0"/>
                              </a:moveTo>
                              <a:lnTo>
                                <a:pt x="445135" y="0"/>
                              </a:lnTo>
                              <a:lnTo>
                                <a:pt x="445135" y="3810"/>
                              </a:lnTo>
                              <a:lnTo>
                                <a:pt x="3810" y="3810"/>
                              </a:lnTo>
                              <a:lnTo>
                                <a:pt x="3810" y="843026"/>
                              </a:lnTo>
                              <a:lnTo>
                                <a:pt x="445135" y="843026"/>
                              </a:lnTo>
                              <a:lnTo>
                                <a:pt x="445135" y="846836"/>
                              </a:lnTo>
                              <a:lnTo>
                                <a:pt x="0" y="84683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2D05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00" name="Shape 21100"/>
                      <wps:cNvSpPr/>
                      <wps:spPr>
                        <a:xfrm>
                          <a:off x="0" y="0"/>
                          <a:ext cx="460375" cy="8773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0375" h="877316">
                              <a:moveTo>
                                <a:pt x="0" y="0"/>
                              </a:moveTo>
                              <a:lnTo>
                                <a:pt x="460375" y="0"/>
                              </a:lnTo>
                              <a:lnTo>
                                <a:pt x="460375" y="11430"/>
                              </a:lnTo>
                              <a:lnTo>
                                <a:pt x="11430" y="11430"/>
                              </a:lnTo>
                              <a:lnTo>
                                <a:pt x="11430" y="865886"/>
                              </a:lnTo>
                              <a:lnTo>
                                <a:pt x="460375" y="865886"/>
                              </a:lnTo>
                              <a:lnTo>
                                <a:pt x="460375" y="877316"/>
                              </a:lnTo>
                              <a:lnTo>
                                <a:pt x="0" y="8773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2D05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01" name="Shape 21101"/>
                      <wps:cNvSpPr/>
                      <wps:spPr>
                        <a:xfrm>
                          <a:off x="460375" y="15240"/>
                          <a:ext cx="445135" cy="8468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5135" h="846836">
                              <a:moveTo>
                                <a:pt x="0" y="0"/>
                              </a:moveTo>
                              <a:lnTo>
                                <a:pt x="445135" y="0"/>
                              </a:lnTo>
                              <a:lnTo>
                                <a:pt x="445135" y="846836"/>
                              </a:lnTo>
                              <a:lnTo>
                                <a:pt x="0" y="846836"/>
                              </a:lnTo>
                              <a:lnTo>
                                <a:pt x="0" y="843026"/>
                              </a:lnTo>
                              <a:lnTo>
                                <a:pt x="441325" y="843026"/>
                              </a:lnTo>
                              <a:lnTo>
                                <a:pt x="441325" y="3810"/>
                              </a:lnTo>
                              <a:lnTo>
                                <a:pt x="0" y="381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2D05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02" name="Shape 21102"/>
                      <wps:cNvSpPr/>
                      <wps:spPr>
                        <a:xfrm>
                          <a:off x="460375" y="0"/>
                          <a:ext cx="460375" cy="8773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0375" h="877316">
                              <a:moveTo>
                                <a:pt x="0" y="0"/>
                              </a:moveTo>
                              <a:lnTo>
                                <a:pt x="460375" y="0"/>
                              </a:lnTo>
                              <a:lnTo>
                                <a:pt x="460375" y="877316"/>
                              </a:lnTo>
                              <a:lnTo>
                                <a:pt x="0" y="877316"/>
                              </a:lnTo>
                              <a:lnTo>
                                <a:pt x="0" y="865886"/>
                              </a:lnTo>
                              <a:lnTo>
                                <a:pt x="448945" y="865886"/>
                              </a:lnTo>
                              <a:lnTo>
                                <a:pt x="448945" y="11430"/>
                              </a:lnTo>
                              <a:lnTo>
                                <a:pt x="0" y="1143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2D05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640C6C2" id="Group 21096" o:spid="_x0000_s1026" style="position:absolute;margin-left:40.8pt;margin-top:17.4pt;width:84.6pt;height:76.85pt;z-index:251660288;mso-position-horizontal-relative:page;mso-position-vertical-relative:page;mso-width-relative:margin;mso-height-relative:margin" coordsize="9207,8773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1097" o:spid="_x0000_s1027" type="#_x0000_t75" style="position:absolute;left:190;top:190;width:8827;height:8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">
                <v:imagedata r:id="rId3" o:title=""/>
              </v:shape>
              <v:shape id="Picture 21098" o:spid="_x0000_s1028" type="#_x0000_t75" style="position:absolute;left:168;top:176;width:8847;height:84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">
                <v:imagedata r:id="rId4" o:title=""/>
              </v:shape>
              <v:shape id="Shape 21099" o:spid="_x0000_s1029" style="position:absolute;left:152;top:152;width:4451;height:8468;visibility:visible;mso-wrap-style:square;v-text-anchor:top" coordsize="445135,846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" path="m,l445135,r,3810l3810,3810r,839216l445135,843026r,3810l,846836,,xe" fillcolor="#92d050" stroked="f" strokeweight="0">
                <v:stroke miterlimit="83231f" joinstyle="miter"/>
                <v:path arrowok="t" textboxrect="0,0,445135,846836"/>
              </v:shape>
              <v:shape id="Shape 21100" o:spid="_x0000_s1030" style="position:absolute;width:4603;height:8773;visibility:visible;mso-wrap-style:square;v-text-anchor:top" coordsize="460375,877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" path="m,l460375,r,11430l11430,11430r,854456l460375,865886r,11430l,877316,,xe" fillcolor="#92d050" stroked="f" strokeweight="0">
                <v:stroke miterlimit="83231f" joinstyle="miter"/>
                <v:path arrowok="t" textboxrect="0,0,460375,877316"/>
              </v:shape>
              <v:shape id="Shape 21101" o:spid="_x0000_s1031" style="position:absolute;left:4603;top:152;width:4452;height:8468;visibility:visible;mso-wrap-style:square;v-text-anchor:top" coordsize="445135,846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" path="m,l445135,r,846836l,846836r,-3810l441325,843026r,-839216l,3810,,xe" fillcolor="#92d050" stroked="f" strokeweight="0">
                <v:stroke miterlimit="83231f" joinstyle="miter"/>
                <v:path arrowok="t" textboxrect="0,0,445135,846836"/>
              </v:shape>
              <v:shape id="Shape 21102" o:spid="_x0000_s1032" style="position:absolute;left:4603;width:4604;height:8773;visibility:visible;mso-wrap-style:square;v-text-anchor:top" coordsize="460375,877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" path="m,l460375,r,877316l,877316,,865886r448945,l448945,11430,,11430,,xe" fillcolor="#92d050" stroked="f" strokeweight="0">
                <v:stroke miterlimit="83231f" joinstyle="miter"/>
                <v:path arrowok="t" textboxrect="0,0,460375,877316"/>
              </v:shape>
              <w10:wrap type="square" anchorx="page" anchory="page"/>
            </v:group>
          </w:pict>
        </mc:Fallback>
      </mc:AlternateContent>
    </w:r>
    <w:r w:rsidRPr="00C83AAB">
      <w:rPr>
        <w:noProof/>
        <w:sz w:val="32"/>
      </w:rPr>
      <w:drawing>
        <wp:anchor distT="0" distB="0" distL="114300" distR="114300" simplePos="0" relativeHeight="251659264" behindDoc="0" locked="0" layoutInCell="1" allowOverlap="0" wp14:anchorId="54966016" wp14:editId="27F11EEF">
          <wp:simplePos x="0" y="0"/>
          <wp:positionH relativeFrom="page">
            <wp:posOffset>9019540</wp:posOffset>
          </wp:positionH>
          <wp:positionV relativeFrom="page">
            <wp:posOffset>45720</wp:posOffset>
          </wp:positionV>
          <wp:extent cx="1286252" cy="1295400"/>
          <wp:effectExtent l="0" t="0" r="9525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/>
                </pic:nvPicPr>
                <pic:blipFill>
                  <a:blip r:embed="rId5"/>
                  <a:stretch>
                    <a:fillRect/>
                  </a:stretch>
                </pic:blipFill>
                <pic:spPr>
                  <a:xfrm>
                    <a:off x="0" y="0"/>
                    <a:ext cx="1286252" cy="1295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51E02">
      <w:rPr>
        <w:rFonts w:ascii="Rollerscript Smooth" w:hAnsi="Rollerscript Smooth"/>
        <w:sz w:val="32"/>
      </w:rPr>
      <w:t>Subject on a page: Geography</w:t>
    </w:r>
  </w:p>
  <w:p w14:paraId="63B86DF4" w14:textId="77777777" w:rsidR="00BC2D43" w:rsidRPr="00F85DA1" w:rsidRDefault="00BC2D43" w:rsidP="00F85DA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272"/>
    <w:rsid w:val="00020DC1"/>
    <w:rsid w:val="00027581"/>
    <w:rsid w:val="000443EE"/>
    <w:rsid w:val="0009541A"/>
    <w:rsid w:val="000C284D"/>
    <w:rsid w:val="001046CD"/>
    <w:rsid w:val="00112D2D"/>
    <w:rsid w:val="00122782"/>
    <w:rsid w:val="001A0C41"/>
    <w:rsid w:val="001E2F2B"/>
    <w:rsid w:val="00212272"/>
    <w:rsid w:val="0024408F"/>
    <w:rsid w:val="00295CAC"/>
    <w:rsid w:val="002A6446"/>
    <w:rsid w:val="002C1866"/>
    <w:rsid w:val="002D0000"/>
    <w:rsid w:val="00324F50"/>
    <w:rsid w:val="00345E4D"/>
    <w:rsid w:val="00351353"/>
    <w:rsid w:val="003B24F3"/>
    <w:rsid w:val="003B5274"/>
    <w:rsid w:val="00412392"/>
    <w:rsid w:val="00440CE6"/>
    <w:rsid w:val="00474D78"/>
    <w:rsid w:val="00481052"/>
    <w:rsid w:val="004A31C7"/>
    <w:rsid w:val="004A63B6"/>
    <w:rsid w:val="004D3FAF"/>
    <w:rsid w:val="004E03D7"/>
    <w:rsid w:val="0051796A"/>
    <w:rsid w:val="00517CDF"/>
    <w:rsid w:val="0060481C"/>
    <w:rsid w:val="00662056"/>
    <w:rsid w:val="00663A75"/>
    <w:rsid w:val="00667B1F"/>
    <w:rsid w:val="00674F9F"/>
    <w:rsid w:val="006C062E"/>
    <w:rsid w:val="006E490E"/>
    <w:rsid w:val="00715720"/>
    <w:rsid w:val="0074725C"/>
    <w:rsid w:val="007568BE"/>
    <w:rsid w:val="00771E0C"/>
    <w:rsid w:val="007B468B"/>
    <w:rsid w:val="007B5C45"/>
    <w:rsid w:val="007C2EF1"/>
    <w:rsid w:val="00820F23"/>
    <w:rsid w:val="00841CAA"/>
    <w:rsid w:val="008A527C"/>
    <w:rsid w:val="008C0D47"/>
    <w:rsid w:val="008C51B0"/>
    <w:rsid w:val="009269C6"/>
    <w:rsid w:val="00965DD3"/>
    <w:rsid w:val="009A3171"/>
    <w:rsid w:val="009B08DE"/>
    <w:rsid w:val="009D7D44"/>
    <w:rsid w:val="009E13EC"/>
    <w:rsid w:val="00A145BC"/>
    <w:rsid w:val="00A51E02"/>
    <w:rsid w:val="00AC14EB"/>
    <w:rsid w:val="00AC3CC5"/>
    <w:rsid w:val="00AE66BC"/>
    <w:rsid w:val="00B16480"/>
    <w:rsid w:val="00B35D50"/>
    <w:rsid w:val="00B46D65"/>
    <w:rsid w:val="00B56137"/>
    <w:rsid w:val="00BC2D43"/>
    <w:rsid w:val="00C83D3F"/>
    <w:rsid w:val="00D70C8C"/>
    <w:rsid w:val="00DB54AE"/>
    <w:rsid w:val="00DB7DFC"/>
    <w:rsid w:val="00E709C6"/>
    <w:rsid w:val="00E744E8"/>
    <w:rsid w:val="00F05815"/>
    <w:rsid w:val="00F353F9"/>
    <w:rsid w:val="00F85DA1"/>
    <w:rsid w:val="00FA1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CB4B1"/>
  <w15:chartTrackingRefBased/>
  <w15:docId w15:val="{55DF8A18-A426-4914-B1AF-4D71DF6AA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2272"/>
  </w:style>
  <w:style w:type="paragraph" w:styleId="Footer">
    <w:name w:val="footer"/>
    <w:basedOn w:val="Normal"/>
    <w:link w:val="Foot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2272"/>
  </w:style>
  <w:style w:type="table" w:styleId="TableGrid">
    <w:name w:val="Table Grid"/>
    <w:basedOn w:val="TableNormal"/>
    <w:uiPriority w:val="39"/>
    <w:rsid w:val="00212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5" Type="http://schemas.openxmlformats.org/officeDocument/2006/relationships/image" Target="media/image3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Fernwood Primary and Nursery School</Company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Hill</dc:creator>
  <cp:keywords/>
  <dc:description/>
  <cp:lastModifiedBy>Richard Hill</cp:lastModifiedBy>
  <cp:revision>8</cp:revision>
  <cp:lastPrinted>2025-06-03T14:24:00Z</cp:lastPrinted>
  <dcterms:created xsi:type="dcterms:W3CDTF">2025-06-03T14:24:00Z</dcterms:created>
  <dcterms:modified xsi:type="dcterms:W3CDTF">2026-07-15T11:03:00Z</dcterms:modified>
</cp:coreProperties>
</file>